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FEC" w:rsidRPr="0079351D" w:rsidRDefault="00F93FEC" w:rsidP="00C61F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:rsidR="00F93FEC" w:rsidRPr="00112239" w:rsidRDefault="00F93FEC" w:rsidP="00C61F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(наименовании </w:t>
      </w:r>
      <w:r w:rsidR="006755A7" w:rsidRPr="0011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</w:t>
      </w:r>
      <w:r w:rsidRPr="001122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="006755A7" w:rsidRPr="001122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93FEC" w:rsidRPr="0079351D" w:rsidRDefault="00F93FEC" w:rsidP="00C61FF2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EC" w:rsidRPr="0079351D" w:rsidRDefault="00F93FEC" w:rsidP="00C61FF2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EC" w:rsidRPr="0079351D" w:rsidRDefault="00F93FEC" w:rsidP="00C61FF2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EC" w:rsidRPr="00B32AA6" w:rsidRDefault="00F93FEC" w:rsidP="00B32AA6">
      <w:pPr>
        <w:spacing w:after="0" w:line="240" w:lineRule="auto"/>
        <w:ind w:left="-567" w:firstLine="581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2AA6">
        <w:rPr>
          <w:rFonts w:ascii="Times New Roman" w:eastAsia="Times New Roman" w:hAnsi="Times New Roman" w:cs="Times New Roman"/>
          <w:sz w:val="32"/>
          <w:szCs w:val="32"/>
          <w:lang w:eastAsia="ru-RU"/>
        </w:rPr>
        <w:t>УТВЕРЖДАЮ</w:t>
      </w:r>
    </w:p>
    <w:p w:rsidR="00F93FEC" w:rsidRPr="00B32AA6" w:rsidRDefault="00F93FEC" w:rsidP="00B32AA6">
      <w:pPr>
        <w:spacing w:after="0" w:line="240" w:lineRule="auto"/>
        <w:ind w:left="-567" w:firstLine="581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2AA6">
        <w:rPr>
          <w:rFonts w:ascii="Times New Roman" w:eastAsia="Times New Roman" w:hAnsi="Times New Roman" w:cs="Times New Roman"/>
          <w:sz w:val="32"/>
          <w:szCs w:val="32"/>
          <w:lang w:eastAsia="ru-RU"/>
        </w:rPr>
        <w:t>Директор _________________</w:t>
      </w:r>
    </w:p>
    <w:p w:rsidR="00F93FEC" w:rsidRPr="00B32AA6" w:rsidRDefault="00F93FEC" w:rsidP="00B32AA6">
      <w:pPr>
        <w:spacing w:after="0" w:line="240" w:lineRule="auto"/>
        <w:ind w:left="-567" w:firstLine="581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2AA6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</w:t>
      </w:r>
    </w:p>
    <w:p w:rsidR="00F93FEC" w:rsidRPr="00B32AA6" w:rsidRDefault="00F93FEC" w:rsidP="00B32AA6">
      <w:pPr>
        <w:spacing w:after="0" w:line="240" w:lineRule="auto"/>
        <w:ind w:left="-567" w:firstLine="581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2AA6">
        <w:rPr>
          <w:rFonts w:ascii="Times New Roman" w:eastAsia="Times New Roman" w:hAnsi="Times New Roman" w:cs="Times New Roman"/>
          <w:sz w:val="32"/>
          <w:szCs w:val="32"/>
          <w:lang w:eastAsia="ru-RU"/>
        </w:rPr>
        <w:t>«__</w:t>
      </w:r>
      <w:proofErr w:type="gramStart"/>
      <w:r w:rsidRPr="00B32AA6">
        <w:rPr>
          <w:rFonts w:ascii="Times New Roman" w:eastAsia="Times New Roman" w:hAnsi="Times New Roman" w:cs="Times New Roman"/>
          <w:sz w:val="32"/>
          <w:szCs w:val="32"/>
          <w:lang w:eastAsia="ru-RU"/>
        </w:rPr>
        <w:t>_»_</w:t>
      </w:r>
      <w:proofErr w:type="gramEnd"/>
      <w:r w:rsidRPr="00B32AA6">
        <w:rPr>
          <w:rFonts w:ascii="Times New Roman" w:eastAsia="Times New Roman" w:hAnsi="Times New Roman" w:cs="Times New Roman"/>
          <w:sz w:val="32"/>
          <w:szCs w:val="32"/>
          <w:lang w:eastAsia="ru-RU"/>
        </w:rPr>
        <w:t>_</w:t>
      </w:r>
      <w:r w:rsidR="00CB022E">
        <w:rPr>
          <w:rFonts w:ascii="Times New Roman" w:eastAsia="Times New Roman" w:hAnsi="Times New Roman" w:cs="Times New Roman"/>
          <w:sz w:val="32"/>
          <w:szCs w:val="32"/>
          <w:lang w:eastAsia="ru-RU"/>
        </w:rPr>
        <w:t>__</w:t>
      </w:r>
      <w:r w:rsidRPr="00B32AA6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__________20</w:t>
      </w:r>
      <w:r w:rsidR="00CB022E">
        <w:rPr>
          <w:rFonts w:ascii="Times New Roman" w:eastAsia="Times New Roman" w:hAnsi="Times New Roman" w:cs="Times New Roman"/>
          <w:sz w:val="32"/>
          <w:szCs w:val="32"/>
          <w:lang w:eastAsia="ru-RU"/>
        </w:rPr>
        <w:t>___</w:t>
      </w:r>
      <w:r w:rsidRPr="00B32AA6">
        <w:rPr>
          <w:rFonts w:ascii="Times New Roman" w:eastAsia="Times New Roman" w:hAnsi="Times New Roman" w:cs="Times New Roman"/>
          <w:sz w:val="32"/>
          <w:szCs w:val="32"/>
          <w:lang w:eastAsia="ru-RU"/>
        </w:rPr>
        <w:t>г.</w:t>
      </w:r>
    </w:p>
    <w:p w:rsidR="00F93FEC" w:rsidRPr="0079351D" w:rsidRDefault="00F93FEC" w:rsidP="00C61F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EC" w:rsidRPr="0079351D" w:rsidRDefault="00F93FEC" w:rsidP="00C61F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FEC" w:rsidRPr="0079351D" w:rsidRDefault="00F93FEC" w:rsidP="00C61F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FEC" w:rsidRPr="0079351D" w:rsidRDefault="00F93FEC" w:rsidP="00C61F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FEC" w:rsidRDefault="00F93FEC" w:rsidP="00C61F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798" w:rsidRPr="0079351D" w:rsidRDefault="00DD5798" w:rsidP="00C61F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FEC" w:rsidRPr="0079351D" w:rsidRDefault="00F93FEC" w:rsidP="00C61F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FEC" w:rsidRPr="0079351D" w:rsidRDefault="00F93FEC" w:rsidP="00C61F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FEC" w:rsidRPr="00B32AA6" w:rsidRDefault="0098310B" w:rsidP="00C61F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МАКЕТ </w:t>
      </w:r>
      <w:r w:rsidR="00F93FEC" w:rsidRPr="00B32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ЕЙ</w:t>
      </w:r>
      <w:r w:rsidR="00F93FEC" w:rsidRPr="00B32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  <w:bookmarkStart w:id="0" w:name="_GoBack"/>
      <w:bookmarkEnd w:id="0"/>
      <w:r w:rsidR="00F93FEC" w:rsidRPr="00B32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УЧЕБНОГО ПРЕДМЕТА</w:t>
      </w:r>
    </w:p>
    <w:p w:rsidR="00F93FEC" w:rsidRPr="0079351D" w:rsidRDefault="00F93FEC" w:rsidP="00C61F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FEC" w:rsidRPr="0079351D" w:rsidRDefault="00F93FEC" w:rsidP="00C61F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</w:t>
      </w:r>
    </w:p>
    <w:p w:rsidR="00F93FEC" w:rsidRPr="0079351D" w:rsidRDefault="00F93FEC" w:rsidP="00C61F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1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(предмет)</w:t>
      </w:r>
    </w:p>
    <w:p w:rsidR="00F93FEC" w:rsidRPr="00B32AA6" w:rsidRDefault="00F93FEC" w:rsidP="00C61FF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B32AA6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Общеобразовательная подготовка</w:t>
      </w:r>
    </w:p>
    <w:p w:rsidR="00F93FEC" w:rsidRPr="0079351D" w:rsidRDefault="00F93FEC" w:rsidP="00C61F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FEC" w:rsidRPr="0079351D" w:rsidRDefault="00F93FEC" w:rsidP="00C61F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FEC" w:rsidRPr="0079351D" w:rsidRDefault="00F93FEC" w:rsidP="00C61F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FEC" w:rsidRPr="0079351D" w:rsidRDefault="00F93FEC" w:rsidP="00C61F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FEC" w:rsidRPr="0079351D" w:rsidRDefault="00F93FEC" w:rsidP="00C61F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FEC" w:rsidRPr="0079351D" w:rsidRDefault="00F93FEC" w:rsidP="00C61F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FEC" w:rsidRPr="0079351D" w:rsidRDefault="00F93FEC" w:rsidP="00C61FF2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EC" w:rsidRPr="00B32AA6" w:rsidRDefault="00F93FEC" w:rsidP="00C61FF2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2AA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Программу составил</w:t>
      </w:r>
      <w:r w:rsidR="00B32AA6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B32AA6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B32AA6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B32AA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F93FEC" w:rsidRPr="0079351D" w:rsidRDefault="00B32AA6" w:rsidP="00C61FF2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F93FEC" w:rsidRPr="0079351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93FEC" w:rsidRPr="007935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F93FEC" w:rsidRPr="00CB022E" w:rsidRDefault="00B32AA6" w:rsidP="00B32AA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C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C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93FEC" w:rsidRPr="00CB022E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преподавателя)</w:t>
      </w:r>
    </w:p>
    <w:p w:rsidR="00F93FEC" w:rsidRPr="0079351D" w:rsidRDefault="00F93FEC" w:rsidP="00C61FF2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EC" w:rsidRPr="0079351D" w:rsidRDefault="00F93FEC" w:rsidP="00C61F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79351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93FEC" w:rsidRPr="0079351D" w:rsidRDefault="00F93FEC" w:rsidP="00C61F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FEC" w:rsidRPr="0079351D" w:rsidRDefault="00F93FEC" w:rsidP="00C61F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FEC" w:rsidRPr="0079351D" w:rsidRDefault="00F93FEC" w:rsidP="00C61F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FEC" w:rsidRPr="0079351D" w:rsidRDefault="00F93FEC" w:rsidP="00C61F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FEC" w:rsidRPr="0079351D" w:rsidRDefault="00F93FEC" w:rsidP="00C61F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FEC" w:rsidRPr="0079351D" w:rsidRDefault="00F93FEC" w:rsidP="00C61F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FEC" w:rsidRPr="0079351D" w:rsidRDefault="00F93FEC" w:rsidP="00C61F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FEC" w:rsidRPr="0079351D" w:rsidRDefault="00F93FEC" w:rsidP="00C61F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FEC" w:rsidRPr="00B32AA6" w:rsidRDefault="00F93FEC" w:rsidP="00C61F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2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 Ярославль</w:t>
      </w:r>
    </w:p>
    <w:p w:rsidR="00F93FEC" w:rsidRPr="0079351D" w:rsidRDefault="00F93FEC" w:rsidP="00C61F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</w:t>
      </w:r>
      <w:r w:rsidR="00CB02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</w:t>
      </w:r>
      <w:r w:rsidRPr="00B32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</w:t>
      </w:r>
    </w:p>
    <w:p w:rsidR="002033FE" w:rsidRDefault="002033FE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tbl>
      <w:tblPr>
        <w:tblStyle w:val="a7"/>
        <w:tblW w:w="5379" w:type="pct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529"/>
      </w:tblGrid>
      <w:tr w:rsidR="00CB022E" w:rsidRPr="00CB022E" w:rsidTr="00CB022E">
        <w:tc>
          <w:tcPr>
            <w:tcW w:w="2253" w:type="pct"/>
          </w:tcPr>
          <w:p w:rsidR="00CB022E" w:rsidRPr="00CB022E" w:rsidRDefault="00CB022E" w:rsidP="004B4A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0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Рассмотрена методической</w:t>
            </w:r>
          </w:p>
          <w:p w:rsidR="00CB022E" w:rsidRPr="00CB022E" w:rsidRDefault="00CB022E" w:rsidP="004B4A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0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комиссией преподавателей</w:t>
            </w:r>
          </w:p>
          <w:p w:rsidR="00CB022E" w:rsidRPr="00CB022E" w:rsidRDefault="00CB022E" w:rsidP="004B4A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0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общеобразовательных дисциплин</w:t>
            </w:r>
          </w:p>
          <w:p w:rsidR="00CB022E" w:rsidRPr="00CB022E" w:rsidRDefault="00CB022E" w:rsidP="004B4A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0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 __________________</w:t>
            </w:r>
          </w:p>
          <w:p w:rsidR="00CB022E" w:rsidRPr="00CB022E" w:rsidRDefault="00CB022E" w:rsidP="004B4A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0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«___</w:t>
            </w:r>
            <w:proofErr w:type="gramStart"/>
            <w:r w:rsidRPr="00CB0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_»  _</w:t>
            </w:r>
            <w:proofErr w:type="gramEnd"/>
            <w:r w:rsidRPr="00CB0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  20__г. </w:t>
            </w:r>
          </w:p>
          <w:p w:rsidR="00CB022E" w:rsidRPr="00CB022E" w:rsidRDefault="00CB022E" w:rsidP="004B4A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0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CB022E" w:rsidRPr="00CB022E" w:rsidRDefault="00CB022E" w:rsidP="004B4A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0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__________/ ___________________                     </w:t>
            </w:r>
          </w:p>
          <w:p w:rsidR="00CB022E" w:rsidRPr="00CB022E" w:rsidRDefault="00CB022E" w:rsidP="004B4AA7">
            <w:pPr>
              <w:spacing w:after="0" w:line="240" w:lineRule="auto"/>
              <w:rPr>
                <w:rFonts w:ascii="Times New Roman" w:eastAsia="Times New Roman" w:hAnsi="Times New Roman"/>
                <w:vertAlign w:val="subscript"/>
                <w:lang w:eastAsia="ru-RU"/>
              </w:rPr>
            </w:pPr>
            <w:r w:rsidRPr="00CB0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CB022E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 w:rsidRPr="00CB022E">
              <w:rPr>
                <w:rFonts w:ascii="Times New Roman" w:eastAsia="Times New Roman" w:hAnsi="Times New Roman"/>
                <w:lang w:eastAsia="ru-RU"/>
              </w:rPr>
              <w:t>подпись)</w:t>
            </w:r>
            <w:r w:rsidRPr="00CB022E">
              <w:rPr>
                <w:rFonts w:ascii="Times New Roman" w:eastAsia="Times New Roman" w:hAnsi="Times New Roman"/>
                <w:vertAlign w:val="subscript"/>
                <w:lang w:eastAsia="ru-RU"/>
              </w:rPr>
              <w:t xml:space="preserve">   </w:t>
            </w:r>
            <w:proofErr w:type="gramEnd"/>
            <w:r w:rsidRPr="00CB022E">
              <w:rPr>
                <w:rFonts w:ascii="Times New Roman" w:eastAsia="Times New Roman" w:hAnsi="Times New Roman"/>
                <w:vertAlign w:val="subscript"/>
                <w:lang w:eastAsia="ru-RU"/>
              </w:rPr>
              <w:t xml:space="preserve">                      </w:t>
            </w:r>
            <w:r w:rsidRPr="00CB022E">
              <w:rPr>
                <w:rFonts w:ascii="Times New Roman" w:eastAsia="Times New Roman" w:hAnsi="Times New Roman"/>
                <w:lang w:eastAsia="ru-RU"/>
              </w:rPr>
              <w:t>(Ф.И.О.)</w:t>
            </w:r>
          </w:p>
        </w:tc>
        <w:tc>
          <w:tcPr>
            <w:tcW w:w="2747" w:type="pct"/>
          </w:tcPr>
          <w:p w:rsidR="00CB022E" w:rsidRPr="00CB022E" w:rsidRDefault="00CB022E" w:rsidP="004B4AA7">
            <w:pPr>
              <w:spacing w:after="0" w:line="240" w:lineRule="auto"/>
              <w:ind w:firstLine="130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0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«Согласовано»</w:t>
            </w:r>
          </w:p>
          <w:p w:rsidR="00CB022E" w:rsidRPr="00CB022E" w:rsidRDefault="00CB022E" w:rsidP="004B4AA7">
            <w:pPr>
              <w:spacing w:after="0" w:line="240" w:lineRule="auto"/>
              <w:ind w:firstLine="130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0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CB022E" w:rsidRPr="00CB022E" w:rsidRDefault="00CB022E" w:rsidP="004B4AA7">
            <w:pPr>
              <w:spacing w:after="0" w:line="240" w:lineRule="auto"/>
              <w:ind w:firstLine="130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0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учебной работе</w:t>
            </w:r>
          </w:p>
          <w:p w:rsidR="00CB022E" w:rsidRPr="00CB022E" w:rsidRDefault="00CB022E" w:rsidP="004B4AA7">
            <w:pPr>
              <w:spacing w:after="0" w:line="240" w:lineRule="auto"/>
              <w:ind w:firstLine="130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0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___________/_______________</w:t>
            </w:r>
          </w:p>
          <w:p w:rsidR="00CB022E" w:rsidRPr="00CB022E" w:rsidRDefault="00CB022E" w:rsidP="004B4AA7">
            <w:pPr>
              <w:spacing w:after="0" w:line="240" w:lineRule="auto"/>
              <w:ind w:firstLine="1307"/>
              <w:rPr>
                <w:rFonts w:ascii="Times New Roman" w:eastAsia="Times New Roman" w:hAnsi="Times New Roman"/>
                <w:lang w:eastAsia="ru-RU"/>
              </w:rPr>
            </w:pPr>
            <w:r w:rsidRPr="00CB022E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CB022E">
              <w:rPr>
                <w:rFonts w:ascii="Times New Roman" w:eastAsia="Times New Roman" w:hAnsi="Times New Roman"/>
                <w:vertAlign w:val="subscript"/>
                <w:lang w:eastAsia="ru-RU"/>
              </w:rPr>
              <w:t xml:space="preserve">   </w:t>
            </w:r>
            <w:r w:rsidRPr="00CB022E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 w:rsidRPr="00CB022E">
              <w:rPr>
                <w:rFonts w:ascii="Times New Roman" w:eastAsia="Times New Roman" w:hAnsi="Times New Roman"/>
                <w:lang w:eastAsia="ru-RU"/>
              </w:rPr>
              <w:t xml:space="preserve">подпись)   </w:t>
            </w:r>
            <w:proofErr w:type="gramEnd"/>
            <w:r w:rsidRPr="00CB022E">
              <w:rPr>
                <w:rFonts w:ascii="Times New Roman" w:eastAsia="Times New Roman" w:hAnsi="Times New Roman"/>
                <w:lang w:eastAsia="ru-RU"/>
              </w:rPr>
              <w:t xml:space="preserve">                (Ф.И.О.)   </w:t>
            </w:r>
          </w:p>
        </w:tc>
      </w:tr>
    </w:tbl>
    <w:p w:rsidR="00F93FEC" w:rsidRPr="00F93FEC" w:rsidRDefault="00F93FEC" w:rsidP="00F93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FEC" w:rsidRPr="00F93FEC" w:rsidRDefault="00F93FEC" w:rsidP="00F93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FEC" w:rsidRPr="00F93FEC" w:rsidRDefault="00F93FEC" w:rsidP="00F93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FEC" w:rsidRPr="00F93FEC" w:rsidRDefault="00F93FEC" w:rsidP="00F93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FEC" w:rsidRPr="00F93FEC" w:rsidRDefault="00F93FEC" w:rsidP="00F93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FEC" w:rsidRPr="00F93FEC" w:rsidRDefault="00F93FEC" w:rsidP="00F93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FEC" w:rsidRPr="00F93FEC" w:rsidRDefault="00F93FEC" w:rsidP="00F93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FEC" w:rsidRPr="00F93FEC" w:rsidRDefault="00F93FEC" w:rsidP="00F93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93FEC" w:rsidRPr="00F93FEC" w:rsidRDefault="00F93FEC" w:rsidP="00F93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93FEC" w:rsidRPr="00F93FEC" w:rsidRDefault="00F93FEC" w:rsidP="00F93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93FEC" w:rsidRPr="00F93FEC" w:rsidRDefault="00F93FEC" w:rsidP="00F93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93FEC" w:rsidRPr="00F93FEC" w:rsidRDefault="00F93FEC" w:rsidP="00F93FEC">
      <w:pPr>
        <w:pStyle w:val="Textbody"/>
        <w:spacing w:after="0"/>
        <w:rPr>
          <w:rFonts w:eastAsia="Times New Roman" w:cs="Times New Roman"/>
          <w:b/>
          <w:bCs/>
          <w:color w:val="000000"/>
          <w:spacing w:val="-14"/>
          <w:w w:val="109"/>
        </w:rPr>
      </w:pPr>
    </w:p>
    <w:p w:rsidR="00F93FEC" w:rsidRPr="00F93FEC" w:rsidRDefault="00F93FEC" w:rsidP="00F93FEC">
      <w:pPr>
        <w:spacing w:after="0" w:line="240" w:lineRule="auto"/>
        <w:rPr>
          <w:rFonts w:ascii="Times New Roman" w:hAnsi="Times New Roman" w:cs="Times New Roman"/>
        </w:rPr>
      </w:pPr>
    </w:p>
    <w:p w:rsidR="00F93FEC" w:rsidRPr="00F93FEC" w:rsidRDefault="00F93FEC" w:rsidP="00F93FEC">
      <w:pPr>
        <w:spacing w:after="0" w:line="240" w:lineRule="auto"/>
        <w:rPr>
          <w:rFonts w:ascii="Times New Roman" w:hAnsi="Times New Roman" w:cs="Times New Roman"/>
        </w:rPr>
      </w:pPr>
    </w:p>
    <w:p w:rsidR="00F93FEC" w:rsidRPr="00F93FEC" w:rsidRDefault="00F93FEC" w:rsidP="00F93FEC">
      <w:pPr>
        <w:spacing w:after="0" w:line="240" w:lineRule="auto"/>
        <w:rPr>
          <w:rFonts w:ascii="Times New Roman" w:hAnsi="Times New Roman" w:cs="Times New Roman"/>
        </w:rPr>
      </w:pPr>
    </w:p>
    <w:p w:rsidR="00F93FEC" w:rsidRPr="00F93FEC" w:rsidRDefault="00F93FEC" w:rsidP="00F93FEC">
      <w:pPr>
        <w:spacing w:after="0" w:line="240" w:lineRule="auto"/>
        <w:rPr>
          <w:rFonts w:ascii="Times New Roman" w:hAnsi="Times New Roman" w:cs="Times New Roman"/>
        </w:rPr>
      </w:pPr>
    </w:p>
    <w:p w:rsidR="00F93FEC" w:rsidRPr="00F93FEC" w:rsidRDefault="00F93FEC" w:rsidP="00F93FEC">
      <w:pPr>
        <w:spacing w:after="0" w:line="240" w:lineRule="auto"/>
        <w:rPr>
          <w:rFonts w:ascii="Times New Roman" w:hAnsi="Times New Roman" w:cs="Times New Roman"/>
        </w:rPr>
      </w:pPr>
    </w:p>
    <w:p w:rsidR="00F93FEC" w:rsidRPr="00F93FEC" w:rsidRDefault="00F93FEC" w:rsidP="00F93FEC">
      <w:pPr>
        <w:spacing w:after="0" w:line="240" w:lineRule="auto"/>
        <w:rPr>
          <w:rFonts w:ascii="Times New Roman" w:hAnsi="Times New Roman" w:cs="Times New Roman"/>
        </w:rPr>
      </w:pPr>
    </w:p>
    <w:p w:rsidR="00F93FEC" w:rsidRPr="00F93FEC" w:rsidRDefault="00F93FEC" w:rsidP="00F93FEC">
      <w:pPr>
        <w:spacing w:after="0" w:line="240" w:lineRule="auto"/>
        <w:rPr>
          <w:rFonts w:ascii="Times New Roman" w:hAnsi="Times New Roman" w:cs="Times New Roman"/>
        </w:rPr>
      </w:pPr>
    </w:p>
    <w:p w:rsidR="00F93FEC" w:rsidRPr="00F93FEC" w:rsidRDefault="00F93FEC" w:rsidP="00F93FEC">
      <w:pPr>
        <w:spacing w:after="0" w:line="240" w:lineRule="auto"/>
        <w:rPr>
          <w:rFonts w:ascii="Times New Roman" w:hAnsi="Times New Roman" w:cs="Times New Roman"/>
        </w:rPr>
      </w:pPr>
    </w:p>
    <w:p w:rsidR="00F93FEC" w:rsidRPr="00F93FEC" w:rsidRDefault="00F93FEC" w:rsidP="00F93FEC">
      <w:pPr>
        <w:spacing w:after="0" w:line="240" w:lineRule="auto"/>
        <w:rPr>
          <w:rFonts w:ascii="Times New Roman" w:hAnsi="Times New Roman" w:cs="Times New Roman"/>
        </w:rPr>
      </w:pPr>
    </w:p>
    <w:p w:rsidR="00F93FEC" w:rsidRPr="00F93FEC" w:rsidRDefault="00F93FEC" w:rsidP="00F93FEC">
      <w:pPr>
        <w:spacing w:after="0" w:line="240" w:lineRule="auto"/>
        <w:rPr>
          <w:rFonts w:ascii="Times New Roman" w:hAnsi="Times New Roman" w:cs="Times New Roman"/>
        </w:rPr>
      </w:pPr>
    </w:p>
    <w:p w:rsidR="00F93FEC" w:rsidRPr="00F93FEC" w:rsidRDefault="00F93FEC" w:rsidP="00F93FEC">
      <w:pPr>
        <w:spacing w:after="0" w:line="240" w:lineRule="auto"/>
        <w:rPr>
          <w:rFonts w:ascii="Times New Roman" w:hAnsi="Times New Roman" w:cs="Times New Roman"/>
        </w:rPr>
      </w:pPr>
    </w:p>
    <w:p w:rsidR="00F93FEC" w:rsidRPr="00F93FEC" w:rsidRDefault="00F93FEC" w:rsidP="00F93FEC">
      <w:pPr>
        <w:spacing w:after="0" w:line="240" w:lineRule="auto"/>
        <w:rPr>
          <w:rFonts w:ascii="Times New Roman" w:hAnsi="Times New Roman" w:cs="Times New Roman"/>
        </w:rPr>
      </w:pPr>
    </w:p>
    <w:p w:rsidR="00B12F86" w:rsidRDefault="00B12F86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BF299F" w:rsidRDefault="00BF299F" w:rsidP="00C6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СОДЕРЖАНИЕ</w:t>
      </w:r>
    </w:p>
    <w:p w:rsidR="00BF299F" w:rsidRDefault="00BF299F" w:rsidP="00C6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F299F" w:rsidRDefault="00BF299F" w:rsidP="00BF299F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29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ПОЯСНИТЕЛЬНАЯ ЗАПИСКА</w:t>
      </w:r>
    </w:p>
    <w:p w:rsidR="00BF299F" w:rsidRPr="00BF299F" w:rsidRDefault="00BF299F" w:rsidP="00BF29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299F" w:rsidRDefault="00BF299F" w:rsidP="00BF299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F299F">
        <w:rPr>
          <w:rFonts w:ascii="Times New Roman" w:hAnsi="Times New Roman" w:cs="Times New Roman"/>
          <w:color w:val="000000"/>
          <w:sz w:val="32"/>
          <w:szCs w:val="32"/>
        </w:rPr>
        <w:t>ПЛАНИРУЕМЫЕ РЕЗУЛЬТАТЫ ОСВОЕНИЯ УЧЕБНОГО ПРЕДМЕТА</w:t>
      </w:r>
    </w:p>
    <w:p w:rsidR="00BF299F" w:rsidRPr="00BF299F" w:rsidRDefault="00BF299F" w:rsidP="00BF299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BF299F" w:rsidRDefault="00BF299F" w:rsidP="00BF299F">
      <w:pPr>
        <w:pStyle w:val="2"/>
        <w:numPr>
          <w:ilvl w:val="0"/>
          <w:numId w:val="18"/>
        </w:numPr>
        <w:spacing w:before="0" w:beforeAutospacing="0" w:after="0" w:afterAutospacing="0"/>
        <w:rPr>
          <w:b w:val="0"/>
          <w:color w:val="000000"/>
          <w:sz w:val="32"/>
          <w:szCs w:val="32"/>
        </w:rPr>
      </w:pPr>
      <w:r w:rsidRPr="00BF299F">
        <w:rPr>
          <w:b w:val="0"/>
          <w:color w:val="000000"/>
          <w:sz w:val="32"/>
          <w:szCs w:val="32"/>
        </w:rPr>
        <w:t>СОДЕРЖАНИЕ УЧЕБНОГО ПРЕДМЕТА</w:t>
      </w:r>
    </w:p>
    <w:p w:rsidR="00BF299F" w:rsidRPr="00BF299F" w:rsidRDefault="00BF299F" w:rsidP="00BF299F">
      <w:pPr>
        <w:pStyle w:val="2"/>
        <w:spacing w:before="0" w:beforeAutospacing="0" w:after="0" w:afterAutospacing="0"/>
        <w:rPr>
          <w:b w:val="0"/>
          <w:color w:val="000000"/>
          <w:sz w:val="32"/>
          <w:szCs w:val="32"/>
        </w:rPr>
      </w:pPr>
    </w:p>
    <w:p w:rsidR="00BF299F" w:rsidRDefault="00BF299F" w:rsidP="00BF299F">
      <w:pPr>
        <w:pStyle w:val="a4"/>
        <w:numPr>
          <w:ilvl w:val="0"/>
          <w:numId w:val="18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BF299F">
        <w:rPr>
          <w:color w:val="000000"/>
          <w:sz w:val="32"/>
          <w:szCs w:val="32"/>
        </w:rPr>
        <w:t>ТЕМАТИЧЕСКОЕ ПЛАНИРОВАНИЕ</w:t>
      </w:r>
    </w:p>
    <w:p w:rsidR="00BF299F" w:rsidRPr="00BF299F" w:rsidRDefault="00BF299F" w:rsidP="00BF299F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</w:p>
    <w:p w:rsidR="00BF299F" w:rsidRPr="00BF299F" w:rsidRDefault="00BF299F" w:rsidP="00BF299F">
      <w:pPr>
        <w:spacing w:after="0" w:line="240" w:lineRule="auto"/>
        <w:ind w:firstLine="567"/>
        <w:rPr>
          <w:rFonts w:ascii="Times New Roman" w:hAnsi="Times New Roman" w:cs="Times New Roman"/>
          <w:i/>
          <w:sz w:val="32"/>
          <w:szCs w:val="32"/>
        </w:rPr>
      </w:pPr>
      <w:r w:rsidRPr="00BF299F">
        <w:rPr>
          <w:rFonts w:ascii="Times New Roman" w:hAnsi="Times New Roman" w:cs="Times New Roman"/>
          <w:i/>
          <w:sz w:val="32"/>
          <w:szCs w:val="32"/>
        </w:rPr>
        <w:t>ПРИЛОЖЕНИЕ</w:t>
      </w:r>
    </w:p>
    <w:p w:rsidR="00BF299F" w:rsidRPr="00BF299F" w:rsidRDefault="00BF299F" w:rsidP="00BF299F">
      <w:pPr>
        <w:spacing w:after="0" w:line="240" w:lineRule="auto"/>
        <w:ind w:left="-20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299F" w:rsidRDefault="00BF299F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 w:type="page"/>
      </w:r>
    </w:p>
    <w:p w:rsidR="00B12F86" w:rsidRPr="00D134AE" w:rsidRDefault="00B12F86" w:rsidP="00C6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1" w:name="_Hlk530408448"/>
      <w:r w:rsidRPr="00D134A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ПОЯСНИТЕЛЬНАЯ ЗАПИСКА</w:t>
      </w:r>
    </w:p>
    <w:p w:rsidR="00C61FF2" w:rsidRPr="002106E6" w:rsidRDefault="00C61FF2" w:rsidP="00C61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250FA" w:rsidRPr="00D134AE" w:rsidRDefault="00947B05" w:rsidP="00947B0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34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</w:t>
      </w:r>
      <w:r w:rsidR="003250FA" w:rsidRPr="00D134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Нормативные документы, на основе которых составлена рабочая программа учебного предмета:</w:t>
      </w:r>
    </w:p>
    <w:p w:rsidR="00F93FEC" w:rsidRPr="00D134AE" w:rsidRDefault="00F93FEC" w:rsidP="00A25727">
      <w:pPr>
        <w:pStyle w:val="210"/>
        <w:numPr>
          <w:ilvl w:val="3"/>
          <w:numId w:val="13"/>
        </w:numPr>
        <w:tabs>
          <w:tab w:val="left" w:pos="142"/>
          <w:tab w:val="left" w:pos="284"/>
        </w:tabs>
        <w:spacing w:line="240" w:lineRule="auto"/>
        <w:ind w:left="-567" w:firstLine="567"/>
        <w:rPr>
          <w:sz w:val="32"/>
          <w:szCs w:val="32"/>
        </w:rPr>
      </w:pPr>
      <w:r w:rsidRPr="00D134AE">
        <w:rPr>
          <w:sz w:val="32"/>
          <w:szCs w:val="32"/>
        </w:rPr>
        <w:t>ФГОС основного общего образования, утвержденного приказом Министерства образования и науки Российской Федерации от</w:t>
      </w:r>
      <w:r w:rsidRPr="00D134AE">
        <w:rPr>
          <w:rStyle w:val="211pt"/>
          <w:sz w:val="32"/>
          <w:szCs w:val="32"/>
        </w:rPr>
        <w:t xml:space="preserve"> 17</w:t>
      </w:r>
      <w:r w:rsidRPr="00D134AE">
        <w:rPr>
          <w:sz w:val="32"/>
          <w:szCs w:val="32"/>
        </w:rPr>
        <w:t xml:space="preserve"> декабря</w:t>
      </w:r>
      <w:r w:rsidRPr="00D134AE">
        <w:rPr>
          <w:rStyle w:val="211pt"/>
          <w:sz w:val="32"/>
          <w:szCs w:val="32"/>
        </w:rPr>
        <w:t xml:space="preserve"> 2010</w:t>
      </w:r>
      <w:r w:rsidRPr="00D134AE">
        <w:rPr>
          <w:sz w:val="32"/>
          <w:szCs w:val="32"/>
        </w:rPr>
        <w:t>г. №</w:t>
      </w:r>
      <w:r w:rsidR="00A25727" w:rsidRPr="00D134AE">
        <w:rPr>
          <w:sz w:val="32"/>
          <w:szCs w:val="32"/>
        </w:rPr>
        <w:t> </w:t>
      </w:r>
      <w:r w:rsidRPr="00D134AE">
        <w:rPr>
          <w:rStyle w:val="211pt"/>
          <w:sz w:val="32"/>
          <w:szCs w:val="32"/>
        </w:rPr>
        <w:t>1897 (</w:t>
      </w:r>
      <w:r w:rsidR="00933EFD">
        <w:rPr>
          <w:rStyle w:val="211pt"/>
          <w:sz w:val="32"/>
          <w:szCs w:val="32"/>
        </w:rPr>
        <w:t>с изменениями и дополнениями</w:t>
      </w:r>
      <w:r w:rsidR="00EC316C">
        <w:rPr>
          <w:rStyle w:val="211pt"/>
          <w:sz w:val="32"/>
          <w:szCs w:val="32"/>
        </w:rPr>
        <w:t xml:space="preserve"> от 29 декабря 2014г., 31 декабря 2015г.)</w:t>
      </w:r>
    </w:p>
    <w:p w:rsidR="00F93FEC" w:rsidRPr="00D134AE" w:rsidRDefault="00A25727" w:rsidP="00A25727">
      <w:pPr>
        <w:pStyle w:val="Standard"/>
        <w:numPr>
          <w:ilvl w:val="3"/>
          <w:numId w:val="13"/>
        </w:numPr>
        <w:tabs>
          <w:tab w:val="left" w:pos="142"/>
          <w:tab w:val="left" w:pos="284"/>
        </w:tabs>
        <w:ind w:left="-567" w:firstLine="567"/>
        <w:jc w:val="both"/>
        <w:rPr>
          <w:rFonts w:cs="Times New Roman"/>
          <w:sz w:val="32"/>
          <w:szCs w:val="32"/>
        </w:rPr>
      </w:pPr>
      <w:r w:rsidRPr="00D134AE">
        <w:rPr>
          <w:rFonts w:cs="Times New Roman"/>
          <w:sz w:val="32"/>
          <w:szCs w:val="32"/>
        </w:rPr>
        <w:t>П</w:t>
      </w:r>
      <w:r w:rsidR="00F93FEC" w:rsidRPr="00D134AE">
        <w:rPr>
          <w:rFonts w:cs="Times New Roman"/>
          <w:sz w:val="32"/>
          <w:szCs w:val="32"/>
        </w:rPr>
        <w:t>риказ Министерства образования и науки Российской Федерации №</w:t>
      </w:r>
      <w:r w:rsidR="00C61FF2" w:rsidRPr="00D134AE">
        <w:rPr>
          <w:rFonts w:cs="Times New Roman"/>
          <w:sz w:val="32"/>
          <w:szCs w:val="32"/>
        </w:rPr>
        <w:t> </w:t>
      </w:r>
      <w:r w:rsidR="00F93FEC" w:rsidRPr="00D134AE">
        <w:rPr>
          <w:rFonts w:cs="Times New Roman"/>
          <w:sz w:val="32"/>
          <w:szCs w:val="32"/>
        </w:rPr>
        <w:t>734 от 17 июля 2015г. «О внесении изменений в Порядок организации и осуществления образовательной деятельности по основным общеобразовательным программам</w:t>
      </w:r>
      <w:r w:rsidR="00F03A2B">
        <w:rPr>
          <w:rFonts w:cs="Times New Roman"/>
          <w:sz w:val="32"/>
          <w:szCs w:val="32"/>
        </w:rPr>
        <w:t xml:space="preserve"> </w:t>
      </w:r>
      <w:r w:rsidR="00F93FEC" w:rsidRPr="00D134AE">
        <w:rPr>
          <w:rFonts w:cs="Times New Roman"/>
          <w:sz w:val="32"/>
          <w:szCs w:val="32"/>
        </w:rPr>
        <w:t>– образовательным программа</w:t>
      </w:r>
      <w:r w:rsidR="00DD5798" w:rsidRPr="00D134AE">
        <w:rPr>
          <w:rFonts w:cs="Times New Roman"/>
          <w:sz w:val="32"/>
          <w:szCs w:val="32"/>
        </w:rPr>
        <w:t>м</w:t>
      </w:r>
      <w:r w:rsidR="00F93FEC" w:rsidRPr="00D134AE">
        <w:rPr>
          <w:rFonts w:cs="Times New Roman"/>
          <w:sz w:val="32"/>
          <w:szCs w:val="32"/>
        </w:rPr>
        <w:t xml:space="preserve"> начального, общего, основного общего и среднего общего образования, утвержденный приказом Министерства образования и науки Российской Федерации от 30</w:t>
      </w:r>
      <w:r w:rsidR="00C61FF2" w:rsidRPr="00D134AE">
        <w:rPr>
          <w:rFonts w:cs="Times New Roman"/>
          <w:sz w:val="32"/>
          <w:szCs w:val="32"/>
        </w:rPr>
        <w:t> </w:t>
      </w:r>
      <w:r w:rsidR="00F93FEC" w:rsidRPr="00D134AE">
        <w:rPr>
          <w:rFonts w:cs="Times New Roman"/>
          <w:sz w:val="32"/>
          <w:szCs w:val="32"/>
        </w:rPr>
        <w:t>августа 2013г. № 1015»</w:t>
      </w:r>
      <w:r w:rsidR="00EC316C">
        <w:rPr>
          <w:rFonts w:cs="Times New Roman"/>
          <w:sz w:val="32"/>
          <w:szCs w:val="32"/>
        </w:rPr>
        <w:t xml:space="preserve"> (с изменениями, внесенными приказами Министерства образования и науки Российской Федерации от 13 декабря 2013г. №1342 и от 28 мая 2014г. №598)</w:t>
      </w:r>
      <w:r w:rsidRPr="00D134AE">
        <w:rPr>
          <w:rFonts w:cs="Times New Roman"/>
          <w:sz w:val="32"/>
          <w:szCs w:val="32"/>
        </w:rPr>
        <w:t>.</w:t>
      </w:r>
    </w:p>
    <w:p w:rsidR="00F93FEC" w:rsidRPr="00D134AE" w:rsidRDefault="00A25727" w:rsidP="00A25727">
      <w:pPr>
        <w:pStyle w:val="Standard"/>
        <w:numPr>
          <w:ilvl w:val="3"/>
          <w:numId w:val="13"/>
        </w:numPr>
        <w:tabs>
          <w:tab w:val="left" w:pos="142"/>
          <w:tab w:val="left" w:pos="284"/>
        </w:tabs>
        <w:ind w:left="-567" w:firstLine="567"/>
        <w:jc w:val="both"/>
        <w:rPr>
          <w:rFonts w:cs="Times New Roman"/>
          <w:sz w:val="32"/>
          <w:szCs w:val="32"/>
        </w:rPr>
      </w:pPr>
      <w:r w:rsidRPr="00D134AE">
        <w:rPr>
          <w:rFonts w:cs="Times New Roman"/>
          <w:sz w:val="32"/>
          <w:szCs w:val="32"/>
        </w:rPr>
        <w:t>Письмо</w:t>
      </w:r>
      <w:r w:rsidR="00F93FEC" w:rsidRPr="00D134AE">
        <w:rPr>
          <w:rFonts w:cs="Times New Roman"/>
          <w:sz w:val="32"/>
          <w:szCs w:val="32"/>
        </w:rPr>
        <w:t xml:space="preserve"> Министерства образования и науки Российской Федерации №</w:t>
      </w:r>
      <w:r w:rsidR="00C61FF2" w:rsidRPr="00D134AE">
        <w:rPr>
          <w:rFonts w:cs="Times New Roman"/>
          <w:sz w:val="32"/>
          <w:szCs w:val="32"/>
        </w:rPr>
        <w:t> </w:t>
      </w:r>
      <w:r w:rsidR="00F93FEC" w:rsidRPr="00D134AE">
        <w:rPr>
          <w:rFonts w:cs="Times New Roman"/>
          <w:sz w:val="32"/>
          <w:szCs w:val="32"/>
        </w:rPr>
        <w:t>08-1786 от 28 октября 2015г. «О рабочих программах учебных предметов»</w:t>
      </w:r>
      <w:r w:rsidRPr="00D134AE">
        <w:rPr>
          <w:rFonts w:cs="Times New Roman"/>
          <w:sz w:val="32"/>
          <w:szCs w:val="32"/>
        </w:rPr>
        <w:t>.</w:t>
      </w:r>
    </w:p>
    <w:p w:rsidR="00F93FEC" w:rsidRPr="00D134AE" w:rsidRDefault="00F93FEC" w:rsidP="00A25727">
      <w:pPr>
        <w:pStyle w:val="Standard"/>
        <w:widowControl/>
        <w:numPr>
          <w:ilvl w:val="3"/>
          <w:numId w:val="13"/>
        </w:numPr>
        <w:tabs>
          <w:tab w:val="left" w:pos="142"/>
          <w:tab w:val="left" w:pos="284"/>
        </w:tabs>
        <w:ind w:left="-567" w:firstLine="567"/>
        <w:jc w:val="both"/>
        <w:rPr>
          <w:rFonts w:cs="Times New Roman"/>
          <w:sz w:val="32"/>
          <w:szCs w:val="32"/>
        </w:rPr>
      </w:pPr>
      <w:r w:rsidRPr="00D134AE">
        <w:rPr>
          <w:rFonts w:cs="Times New Roman"/>
          <w:sz w:val="32"/>
          <w:szCs w:val="32"/>
        </w:rPr>
        <w:t>Примерн</w:t>
      </w:r>
      <w:r w:rsidR="00A25727" w:rsidRPr="00D134AE">
        <w:rPr>
          <w:rFonts w:cs="Times New Roman"/>
          <w:sz w:val="32"/>
          <w:szCs w:val="32"/>
        </w:rPr>
        <w:t>ая</w:t>
      </w:r>
      <w:r w:rsidRPr="00D134AE">
        <w:rPr>
          <w:rFonts w:cs="Times New Roman"/>
          <w:sz w:val="32"/>
          <w:szCs w:val="32"/>
        </w:rPr>
        <w:t xml:space="preserve"> основн</w:t>
      </w:r>
      <w:r w:rsidR="00A25727" w:rsidRPr="00D134AE">
        <w:rPr>
          <w:rFonts w:cs="Times New Roman"/>
          <w:sz w:val="32"/>
          <w:szCs w:val="32"/>
        </w:rPr>
        <w:t>ая</w:t>
      </w:r>
      <w:r w:rsidRPr="00D134AE">
        <w:rPr>
          <w:rFonts w:cs="Times New Roman"/>
          <w:sz w:val="32"/>
          <w:szCs w:val="32"/>
        </w:rPr>
        <w:t xml:space="preserve">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</w:t>
      </w:r>
      <w:r w:rsidR="00E1662F">
        <w:rPr>
          <w:rFonts w:cs="Times New Roman"/>
          <w:sz w:val="32"/>
          <w:szCs w:val="32"/>
        </w:rPr>
        <w:t> </w:t>
      </w:r>
      <w:r w:rsidRPr="00D134AE">
        <w:rPr>
          <w:rFonts w:cs="Times New Roman"/>
          <w:sz w:val="32"/>
          <w:szCs w:val="32"/>
        </w:rPr>
        <w:t>апреля 2015г. № 1/15);</w:t>
      </w:r>
    </w:p>
    <w:p w:rsidR="003250FA" w:rsidRPr="00D134AE" w:rsidRDefault="003250FA" w:rsidP="00A25727">
      <w:pPr>
        <w:pStyle w:val="Standard"/>
        <w:widowControl/>
        <w:numPr>
          <w:ilvl w:val="3"/>
          <w:numId w:val="13"/>
        </w:numPr>
        <w:tabs>
          <w:tab w:val="left" w:pos="142"/>
          <w:tab w:val="left" w:pos="284"/>
        </w:tabs>
        <w:ind w:left="-567" w:firstLine="567"/>
        <w:jc w:val="both"/>
        <w:rPr>
          <w:rFonts w:cs="Times New Roman"/>
          <w:sz w:val="32"/>
          <w:szCs w:val="32"/>
        </w:rPr>
      </w:pPr>
      <w:r w:rsidRPr="00D134AE">
        <w:rPr>
          <w:rFonts w:cs="Times New Roman"/>
          <w:sz w:val="32"/>
          <w:szCs w:val="32"/>
        </w:rPr>
        <w:t xml:space="preserve">Основная образовательная программа основного общего образования образовательного учреждения. </w:t>
      </w:r>
    </w:p>
    <w:p w:rsidR="003250FA" w:rsidRPr="00D134AE" w:rsidRDefault="003250FA" w:rsidP="00A25727">
      <w:pPr>
        <w:pStyle w:val="Standard"/>
        <w:widowControl/>
        <w:numPr>
          <w:ilvl w:val="3"/>
          <w:numId w:val="13"/>
        </w:numPr>
        <w:tabs>
          <w:tab w:val="left" w:pos="142"/>
          <w:tab w:val="left" w:pos="284"/>
        </w:tabs>
        <w:ind w:left="-567" w:firstLine="567"/>
        <w:jc w:val="both"/>
        <w:rPr>
          <w:rFonts w:cs="Times New Roman"/>
          <w:sz w:val="32"/>
          <w:szCs w:val="32"/>
        </w:rPr>
      </w:pPr>
      <w:r w:rsidRPr="00D134AE">
        <w:rPr>
          <w:rFonts w:cs="Times New Roman"/>
          <w:sz w:val="32"/>
          <w:szCs w:val="32"/>
        </w:rPr>
        <w:t>Локальный акт «О рабочих программах учебных предметов</w:t>
      </w:r>
      <w:r w:rsidR="00EC316C">
        <w:rPr>
          <w:rFonts w:cs="Times New Roman"/>
          <w:sz w:val="32"/>
          <w:szCs w:val="32"/>
        </w:rPr>
        <w:t xml:space="preserve"> основного общего образования</w:t>
      </w:r>
      <w:r w:rsidRPr="00D134AE">
        <w:rPr>
          <w:rFonts w:cs="Times New Roman"/>
          <w:sz w:val="32"/>
          <w:szCs w:val="32"/>
        </w:rPr>
        <w:t>» образовательного учреждения.</w:t>
      </w:r>
    </w:p>
    <w:bookmarkEnd w:id="1"/>
    <w:p w:rsidR="003250FA" w:rsidRPr="00D47035" w:rsidRDefault="003250FA" w:rsidP="00947B05">
      <w:pPr>
        <w:pStyle w:val="Standard"/>
        <w:widowControl/>
        <w:ind w:left="-567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3250FA" w:rsidRPr="00D134AE" w:rsidRDefault="000D7DFC" w:rsidP="00DD5798">
      <w:pPr>
        <w:pStyle w:val="Standard"/>
        <w:widowControl/>
        <w:ind w:left="-567" w:firstLine="567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bookmarkStart w:id="2" w:name="_Hlk530408592"/>
      <w:r w:rsidRPr="00D134AE">
        <w:rPr>
          <w:rFonts w:eastAsia="Times New Roman" w:cs="Times New Roman"/>
          <w:color w:val="000000"/>
          <w:sz w:val="32"/>
          <w:szCs w:val="32"/>
          <w:lang w:eastAsia="ru-RU"/>
        </w:rPr>
        <w:t xml:space="preserve">2. </w:t>
      </w:r>
      <w:r w:rsidR="00EC316C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Обязательный учебник, </w:t>
      </w:r>
      <w:r w:rsidR="003250FA" w:rsidRPr="00D134AE">
        <w:rPr>
          <w:rFonts w:eastAsia="Times New Roman" w:cs="Times New Roman"/>
          <w:color w:val="000000"/>
          <w:sz w:val="32"/>
          <w:szCs w:val="32"/>
          <w:lang w:eastAsia="ru-RU"/>
        </w:rPr>
        <w:t>по которому осуществля</w:t>
      </w:r>
      <w:r w:rsidR="00EC316C">
        <w:rPr>
          <w:rFonts w:eastAsia="Times New Roman" w:cs="Times New Roman"/>
          <w:color w:val="000000"/>
          <w:sz w:val="32"/>
          <w:szCs w:val="32"/>
          <w:lang w:eastAsia="ru-RU"/>
        </w:rPr>
        <w:t>ет</w:t>
      </w:r>
      <w:r w:rsidR="003250FA" w:rsidRPr="00D134AE">
        <w:rPr>
          <w:rFonts w:eastAsia="Times New Roman" w:cs="Times New Roman"/>
          <w:color w:val="000000"/>
          <w:sz w:val="32"/>
          <w:szCs w:val="32"/>
          <w:lang w:eastAsia="ru-RU"/>
        </w:rPr>
        <w:t>ся реализация рабочей программы учебного предмета.</w:t>
      </w:r>
    </w:p>
    <w:bookmarkEnd w:id="2"/>
    <w:p w:rsidR="00DD5798" w:rsidRPr="00D47035" w:rsidRDefault="00DD5798" w:rsidP="00DD5798">
      <w:pPr>
        <w:pStyle w:val="Standard"/>
        <w:widowControl/>
        <w:ind w:left="-567" w:firstLine="567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3250FA" w:rsidRPr="00D134AE" w:rsidRDefault="000D7DFC" w:rsidP="00DD5798">
      <w:pPr>
        <w:pStyle w:val="Standard"/>
        <w:widowControl/>
        <w:ind w:left="-567" w:firstLine="567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D134AE">
        <w:rPr>
          <w:rFonts w:eastAsia="Times New Roman" w:cs="Times New Roman"/>
          <w:color w:val="000000"/>
          <w:sz w:val="32"/>
          <w:szCs w:val="32"/>
          <w:lang w:eastAsia="ru-RU"/>
        </w:rPr>
        <w:t xml:space="preserve">3. </w:t>
      </w:r>
      <w:r w:rsidR="003250FA" w:rsidRPr="00D134AE">
        <w:rPr>
          <w:rFonts w:eastAsia="Times New Roman" w:cs="Times New Roman"/>
          <w:color w:val="000000"/>
          <w:sz w:val="32"/>
          <w:szCs w:val="32"/>
          <w:lang w:eastAsia="ru-RU"/>
        </w:rPr>
        <w:t>Место предмета в учебном плане (</w:t>
      </w:r>
      <w:r w:rsidR="003250FA" w:rsidRPr="00D134AE">
        <w:rPr>
          <w:rFonts w:eastAsia="Times New Roman" w:cs="Times New Roman"/>
          <w:i/>
          <w:color w:val="000000"/>
          <w:sz w:val="32"/>
          <w:szCs w:val="32"/>
          <w:lang w:eastAsia="ru-RU"/>
        </w:rPr>
        <w:t>предметная область</w:t>
      </w:r>
      <w:r w:rsidR="003250FA" w:rsidRPr="00D134AE">
        <w:rPr>
          <w:rFonts w:eastAsia="Times New Roman" w:cs="Times New Roman"/>
          <w:b/>
          <w:color w:val="000000"/>
          <w:sz w:val="32"/>
          <w:szCs w:val="32"/>
          <w:lang w:eastAsia="ru-RU"/>
        </w:rPr>
        <w:t>*</w:t>
      </w:r>
      <w:r w:rsidR="003250FA" w:rsidRPr="00D134AE">
        <w:rPr>
          <w:rFonts w:eastAsia="Times New Roman" w:cs="Times New Roman"/>
          <w:color w:val="000000"/>
          <w:sz w:val="32"/>
          <w:szCs w:val="32"/>
          <w:lang w:eastAsia="ru-RU"/>
        </w:rPr>
        <w:t>), количество часов, отводимых на изучение учебного предмета.</w:t>
      </w:r>
    </w:p>
    <w:p w:rsidR="003250FA" w:rsidRPr="00D134AE" w:rsidRDefault="00DD5798" w:rsidP="00947B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4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* </w:t>
      </w:r>
      <w:r w:rsidR="003250FA" w:rsidRPr="00D134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Предметные области:</w:t>
      </w:r>
      <w:r w:rsidR="003250FA" w:rsidRPr="00D13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EC316C" w:rsidRDefault="00EC316C" w:rsidP="00A2572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Русский язык и литература</w:t>
      </w:r>
      <w:r w:rsidR="003250FA" w:rsidRPr="00D134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(русский язык, литература)</w:t>
      </w:r>
      <w:r w:rsidR="00DD5798" w:rsidRPr="00D134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3250FA" w:rsidRPr="00D134AE" w:rsidRDefault="00EC316C" w:rsidP="00A2572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Иностранные языки (иностранный язык);</w:t>
      </w:r>
      <w:r w:rsidR="003250FA" w:rsidRPr="00D134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250FA" w:rsidRPr="00D134AE" w:rsidRDefault="00EC316C" w:rsidP="00A2572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3250FA" w:rsidRPr="00D134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бщественно-научные предметы (история России, всеобщая история, обществознание, география)</w:t>
      </w:r>
      <w:r w:rsidR="00DD5798" w:rsidRPr="00D134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3250FA" w:rsidRPr="00D134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250FA" w:rsidRPr="00D134AE" w:rsidRDefault="00EC316C" w:rsidP="00A2572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3250FA" w:rsidRPr="00D134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атематика и информатика (математика, алгебра, геометрия, информатика)</w:t>
      </w:r>
      <w:r w:rsidR="00DD5798" w:rsidRPr="00D134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3250FA" w:rsidRPr="00D134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250FA" w:rsidRPr="00D134AE" w:rsidRDefault="00EC316C" w:rsidP="00A2572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3250FA" w:rsidRPr="00D134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стественно-научные предметы (физика, химия, биология)</w:t>
      </w:r>
      <w:r w:rsidR="00DD5798" w:rsidRPr="00D134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3250FA" w:rsidRPr="00D134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250FA" w:rsidRPr="00D134AE" w:rsidRDefault="00EC316C" w:rsidP="00A2572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="003250FA" w:rsidRPr="00D134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изическая культура и основы безопасности жизнедеятельности. (основы безопасности жизнедеятельности, физическая культура).</w:t>
      </w:r>
    </w:p>
    <w:p w:rsidR="00DD5798" w:rsidRPr="00D134AE" w:rsidRDefault="00DD5798" w:rsidP="00947B0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3250FA" w:rsidRPr="00D134AE" w:rsidRDefault="00DD5798" w:rsidP="00DD579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134AE">
        <w:rPr>
          <w:rFonts w:ascii="Times New Roman" w:hAnsi="Times New Roman" w:cs="Times New Roman"/>
          <w:b/>
          <w:color w:val="000000"/>
          <w:sz w:val="32"/>
          <w:szCs w:val="32"/>
        </w:rPr>
        <w:t>ПЛАНИРУЕМЫЕ РЕЗУЛЬТАТЫ ОСВОЕНИЯ УЧЕБНОГО ПРЕДМЕТА</w:t>
      </w:r>
    </w:p>
    <w:p w:rsidR="00DD5798" w:rsidRPr="00D134AE" w:rsidRDefault="00DD5798" w:rsidP="00947B05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3250FA" w:rsidRPr="00D134AE" w:rsidRDefault="003250FA" w:rsidP="00DD579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134AE">
        <w:rPr>
          <w:rFonts w:ascii="Times New Roman" w:hAnsi="Times New Roman" w:cs="Times New Roman"/>
          <w:color w:val="000000"/>
          <w:sz w:val="32"/>
          <w:szCs w:val="32"/>
        </w:rPr>
        <w:t>Планируемые результаты освоения учебного предмета подразделяются на:</w:t>
      </w:r>
    </w:p>
    <w:p w:rsidR="00EC316C" w:rsidRPr="00D134AE" w:rsidRDefault="00EC316C" w:rsidP="00EC316C">
      <w:pPr>
        <w:pStyle w:val="a3"/>
        <w:numPr>
          <w:ilvl w:val="0"/>
          <w:numId w:val="14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л</w:t>
      </w:r>
      <w:r w:rsidRPr="00D134AE">
        <w:rPr>
          <w:rFonts w:ascii="Times New Roman" w:hAnsi="Times New Roman" w:cs="Times New Roman"/>
          <w:color w:val="000000"/>
          <w:sz w:val="32"/>
          <w:szCs w:val="32"/>
        </w:rPr>
        <w:t>ичностные</w:t>
      </w:r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EC316C" w:rsidRDefault="003250FA" w:rsidP="00EC316C">
      <w:pPr>
        <w:widowControl/>
        <w:numPr>
          <w:ilvl w:val="0"/>
          <w:numId w:val="14"/>
        </w:numPr>
        <w:suppressAutoHyphens w:val="0"/>
        <w:autoSpaceDN/>
        <w:spacing w:after="0" w:line="240" w:lineRule="auto"/>
        <w:ind w:left="-284" w:hanging="283"/>
        <w:jc w:val="both"/>
        <w:textAlignment w:val="auto"/>
        <w:rPr>
          <w:rFonts w:ascii="Times New Roman" w:hAnsi="Times New Roman" w:cs="Times New Roman"/>
          <w:color w:val="000000"/>
          <w:sz w:val="32"/>
          <w:szCs w:val="32"/>
        </w:rPr>
      </w:pPr>
      <w:r w:rsidRPr="00D134AE">
        <w:rPr>
          <w:rFonts w:ascii="Times New Roman" w:hAnsi="Times New Roman" w:cs="Times New Roman"/>
          <w:color w:val="000000"/>
          <w:sz w:val="32"/>
          <w:szCs w:val="32"/>
        </w:rPr>
        <w:t>метапредметные;</w:t>
      </w:r>
      <w:r w:rsidR="00EC316C" w:rsidRPr="00EC316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3250FA" w:rsidRPr="00EC316C" w:rsidRDefault="00EC316C" w:rsidP="006755A7">
      <w:pPr>
        <w:widowControl/>
        <w:numPr>
          <w:ilvl w:val="0"/>
          <w:numId w:val="14"/>
        </w:numPr>
        <w:suppressAutoHyphens w:val="0"/>
        <w:autoSpaceDN/>
        <w:spacing w:after="0" w:line="240" w:lineRule="auto"/>
        <w:ind w:left="-284" w:hanging="283"/>
        <w:jc w:val="both"/>
        <w:textAlignment w:val="auto"/>
        <w:rPr>
          <w:rFonts w:ascii="Times New Roman" w:hAnsi="Times New Roman" w:cs="Times New Roman"/>
          <w:color w:val="000000"/>
          <w:sz w:val="32"/>
          <w:szCs w:val="32"/>
        </w:rPr>
      </w:pPr>
      <w:r w:rsidRPr="00EC316C">
        <w:rPr>
          <w:rFonts w:ascii="Times New Roman" w:hAnsi="Times New Roman" w:cs="Times New Roman"/>
          <w:color w:val="000000"/>
          <w:sz w:val="32"/>
          <w:szCs w:val="32"/>
        </w:rPr>
        <w:t>предметные.</w:t>
      </w:r>
    </w:p>
    <w:p w:rsidR="003250FA" w:rsidRPr="00D134AE" w:rsidRDefault="003250FA" w:rsidP="00DD5798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134AE">
        <w:rPr>
          <w:rFonts w:ascii="Times New Roman" w:hAnsi="Times New Roman" w:cs="Times New Roman"/>
          <w:color w:val="000000"/>
          <w:sz w:val="32"/>
          <w:szCs w:val="32"/>
        </w:rPr>
        <w:t xml:space="preserve">Планируемые результаты освоения учебного предмета преподаватель </w:t>
      </w:r>
      <w:r w:rsidR="00EC316C">
        <w:rPr>
          <w:rFonts w:ascii="Times New Roman" w:hAnsi="Times New Roman" w:cs="Times New Roman"/>
          <w:color w:val="000000"/>
          <w:sz w:val="32"/>
          <w:szCs w:val="32"/>
        </w:rPr>
        <w:t>выбирает</w:t>
      </w:r>
      <w:r w:rsidRPr="00D134AE">
        <w:rPr>
          <w:rFonts w:ascii="Times New Roman" w:hAnsi="Times New Roman" w:cs="Times New Roman"/>
          <w:color w:val="000000"/>
          <w:sz w:val="32"/>
          <w:szCs w:val="32"/>
        </w:rPr>
        <w:t xml:space="preserve"> из основной образовательной программы образовательного учреждения</w:t>
      </w:r>
      <w:r w:rsidR="00EC316C">
        <w:rPr>
          <w:rFonts w:ascii="Times New Roman" w:hAnsi="Times New Roman" w:cs="Times New Roman"/>
          <w:color w:val="000000"/>
          <w:sz w:val="32"/>
          <w:szCs w:val="32"/>
        </w:rPr>
        <w:t>, учитывая</w:t>
      </w:r>
      <w:r w:rsidR="006A7787">
        <w:rPr>
          <w:rFonts w:ascii="Times New Roman" w:hAnsi="Times New Roman" w:cs="Times New Roman"/>
          <w:color w:val="000000"/>
          <w:sz w:val="32"/>
          <w:szCs w:val="32"/>
        </w:rPr>
        <w:t xml:space="preserve"> специфику преподаваемого предмета</w:t>
      </w:r>
      <w:r w:rsidRPr="00D134AE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6A7787" w:rsidRPr="00D134AE" w:rsidRDefault="006A7787" w:rsidP="006A7787">
      <w:pPr>
        <w:pStyle w:val="a4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color w:val="000000"/>
          <w:sz w:val="32"/>
          <w:szCs w:val="32"/>
        </w:rPr>
      </w:pPr>
      <w:r w:rsidRPr="00D134AE">
        <w:rPr>
          <w:b/>
          <w:color w:val="000000"/>
          <w:sz w:val="32"/>
          <w:szCs w:val="32"/>
        </w:rPr>
        <w:t>Личностные</w:t>
      </w:r>
      <w:r w:rsidRPr="00D134AE">
        <w:rPr>
          <w:color w:val="000000"/>
          <w:sz w:val="32"/>
          <w:szCs w:val="32"/>
        </w:rPr>
        <w:t xml:space="preserve"> результаты включают готовность и способность обучающихся к саморазвитию; сформированность мотивации к обучению и познанию, результатам образовательной деятельности.</w:t>
      </w:r>
    </w:p>
    <w:p w:rsidR="003250FA" w:rsidRPr="00D134AE" w:rsidRDefault="003250FA" w:rsidP="00DD5798">
      <w:pPr>
        <w:pStyle w:val="a4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b/>
          <w:i/>
          <w:sz w:val="32"/>
          <w:szCs w:val="32"/>
        </w:rPr>
      </w:pPr>
      <w:r w:rsidRPr="00D134AE">
        <w:rPr>
          <w:b/>
          <w:sz w:val="32"/>
          <w:szCs w:val="32"/>
        </w:rPr>
        <w:t>Метапредметные</w:t>
      </w:r>
      <w:r w:rsidRPr="00D134AE">
        <w:rPr>
          <w:sz w:val="32"/>
          <w:szCs w:val="32"/>
        </w:rPr>
        <w:t xml:space="preserve"> результаты, </w:t>
      </w:r>
      <w:r w:rsidRPr="00D134AE">
        <w:rPr>
          <w:color w:val="000000"/>
          <w:sz w:val="32"/>
          <w:szCs w:val="32"/>
        </w:rPr>
        <w:t xml:space="preserve">включают освоенные обучающимися межпредметные понятия и универсальные учебные </w:t>
      </w:r>
      <w:r w:rsidR="00DD5798" w:rsidRPr="00D134AE">
        <w:rPr>
          <w:color w:val="000000"/>
          <w:sz w:val="32"/>
          <w:szCs w:val="32"/>
        </w:rPr>
        <w:t>действия</w:t>
      </w:r>
      <w:r w:rsidR="00533F9C" w:rsidRPr="00D134AE">
        <w:rPr>
          <w:color w:val="000000"/>
          <w:sz w:val="32"/>
          <w:szCs w:val="32"/>
        </w:rPr>
        <w:t>:</w:t>
      </w:r>
      <w:r w:rsidRPr="00D134AE">
        <w:rPr>
          <w:color w:val="000000"/>
          <w:sz w:val="32"/>
          <w:szCs w:val="32"/>
        </w:rPr>
        <w:t xml:space="preserve"> </w:t>
      </w:r>
    </w:p>
    <w:p w:rsidR="003250FA" w:rsidRPr="00D134AE" w:rsidRDefault="00533F9C" w:rsidP="00947B05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D134A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</w:t>
      </w:r>
      <w:r w:rsidR="003250FA" w:rsidRPr="00D134A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D5798" w:rsidRPr="00D134A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УУД </w:t>
      </w:r>
      <w:r w:rsidR="003250FA" w:rsidRPr="00D134A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(регулятивные, познавательные,</w:t>
      </w:r>
      <w:r w:rsidR="003250FA" w:rsidRPr="00D134A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ab/>
        <w:t>коммуникативные)</w:t>
      </w:r>
      <w:r w:rsidRPr="00D134A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533F9C" w:rsidRPr="00D134AE" w:rsidRDefault="00533F9C" w:rsidP="00947B05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D134A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 формирование ИКТ-компетенции;</w:t>
      </w:r>
    </w:p>
    <w:p w:rsidR="00533F9C" w:rsidRPr="00D134AE" w:rsidRDefault="00533F9C" w:rsidP="00947B05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D134A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 основы учебно-исследовательской и проектной деятельности.</w:t>
      </w:r>
    </w:p>
    <w:p w:rsidR="006A7787" w:rsidRPr="00D134AE" w:rsidRDefault="006A7787" w:rsidP="006A7787">
      <w:pPr>
        <w:pStyle w:val="a4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sz w:val="32"/>
          <w:szCs w:val="32"/>
        </w:rPr>
      </w:pPr>
      <w:bookmarkStart w:id="3" w:name="_Hlk530409125"/>
      <w:r w:rsidRPr="00D134AE">
        <w:rPr>
          <w:b/>
          <w:sz w:val="32"/>
          <w:szCs w:val="32"/>
        </w:rPr>
        <w:t>Предметные</w:t>
      </w:r>
      <w:r w:rsidRPr="00D134AE">
        <w:rPr>
          <w:sz w:val="32"/>
          <w:szCs w:val="32"/>
        </w:rPr>
        <w:t xml:space="preserve"> результаты приводятся в блоках</w:t>
      </w:r>
      <w:r w:rsidRPr="00D134AE">
        <w:rPr>
          <w:b/>
          <w:sz w:val="32"/>
          <w:szCs w:val="32"/>
        </w:rPr>
        <w:t xml:space="preserve"> «</w:t>
      </w:r>
      <w:r w:rsidRPr="00D134AE">
        <w:rPr>
          <w:sz w:val="32"/>
          <w:szCs w:val="32"/>
        </w:rPr>
        <w:t>Выпускник научится» и «Выпускник получит возможность научиться».</w:t>
      </w:r>
    </w:p>
    <w:bookmarkEnd w:id="3"/>
    <w:p w:rsidR="006A7787" w:rsidRDefault="006A7787" w:rsidP="006A7787">
      <w:pPr>
        <w:pStyle w:val="a4"/>
        <w:spacing w:before="0" w:beforeAutospacing="0" w:after="0" w:afterAutospacing="0"/>
        <w:ind w:left="-567" w:firstLine="567"/>
        <w:jc w:val="both"/>
        <w:rPr>
          <w:color w:val="000000"/>
          <w:sz w:val="32"/>
          <w:szCs w:val="32"/>
        </w:rPr>
      </w:pPr>
      <w:r w:rsidRPr="00D134AE">
        <w:rPr>
          <w:color w:val="000000"/>
          <w:sz w:val="32"/>
          <w:szCs w:val="32"/>
        </w:rPr>
        <w:t>Блок «Выпускник научится…» оставляется без изменений в соответствии со Стандартом. А в блок «Выпускник получит возможность научиться…» преподаватель может внести коррективы в зависимости от конкретных обстоятельств.</w:t>
      </w:r>
    </w:p>
    <w:p w:rsidR="00533F9C" w:rsidRPr="00D134AE" w:rsidRDefault="00533F9C" w:rsidP="00947B05">
      <w:pPr>
        <w:pStyle w:val="a4"/>
        <w:spacing w:before="0" w:beforeAutospacing="0" w:after="0" w:afterAutospacing="0"/>
        <w:ind w:left="-567"/>
        <w:jc w:val="both"/>
        <w:rPr>
          <w:color w:val="000000"/>
          <w:sz w:val="32"/>
          <w:szCs w:val="32"/>
        </w:rPr>
      </w:pPr>
    </w:p>
    <w:p w:rsidR="00A25727" w:rsidRPr="00D134AE" w:rsidRDefault="00A25727" w:rsidP="00DD5798">
      <w:pPr>
        <w:pStyle w:val="2"/>
        <w:spacing w:before="0" w:beforeAutospacing="0" w:after="0" w:afterAutospacing="0"/>
        <w:ind w:left="-567"/>
        <w:jc w:val="center"/>
        <w:rPr>
          <w:color w:val="000000"/>
          <w:sz w:val="32"/>
          <w:szCs w:val="32"/>
        </w:rPr>
      </w:pPr>
    </w:p>
    <w:p w:rsidR="00533F9C" w:rsidRPr="00D134AE" w:rsidRDefault="00DD5798" w:rsidP="00DD5798">
      <w:pPr>
        <w:pStyle w:val="2"/>
        <w:spacing w:before="0" w:beforeAutospacing="0" w:after="0" w:afterAutospacing="0"/>
        <w:ind w:left="-567"/>
        <w:jc w:val="center"/>
        <w:rPr>
          <w:color w:val="000000"/>
          <w:sz w:val="32"/>
          <w:szCs w:val="32"/>
        </w:rPr>
      </w:pPr>
      <w:r w:rsidRPr="00D134AE">
        <w:rPr>
          <w:color w:val="000000"/>
          <w:sz w:val="32"/>
          <w:szCs w:val="32"/>
        </w:rPr>
        <w:t>СОДЕРЖАНИЕ УЧЕБНОГО ПРЕДМЕТА</w:t>
      </w:r>
    </w:p>
    <w:p w:rsidR="00132779" w:rsidRPr="00D134AE" w:rsidRDefault="00132779" w:rsidP="00947B05">
      <w:pPr>
        <w:pStyle w:val="a4"/>
        <w:spacing w:before="0" w:beforeAutospacing="0" w:after="0" w:afterAutospacing="0"/>
        <w:ind w:left="-567"/>
        <w:jc w:val="both"/>
        <w:rPr>
          <w:color w:val="000000"/>
          <w:sz w:val="32"/>
          <w:szCs w:val="32"/>
        </w:rPr>
      </w:pPr>
    </w:p>
    <w:p w:rsidR="00132779" w:rsidRPr="00D134AE" w:rsidRDefault="008D5A52" w:rsidP="00947B05">
      <w:pPr>
        <w:pStyle w:val="a4"/>
        <w:spacing w:before="0" w:beforeAutospacing="0" w:after="0" w:afterAutospacing="0"/>
        <w:ind w:left="-567"/>
        <w:jc w:val="both"/>
        <w:rPr>
          <w:color w:val="000000"/>
          <w:sz w:val="32"/>
          <w:szCs w:val="32"/>
        </w:rPr>
      </w:pPr>
      <w:r w:rsidRPr="00D134AE">
        <w:rPr>
          <w:color w:val="000000"/>
          <w:sz w:val="32"/>
          <w:szCs w:val="32"/>
        </w:rPr>
        <w:t>Этот раздел должен отражать:</w:t>
      </w:r>
      <w:r w:rsidR="00533F9C" w:rsidRPr="00D134AE">
        <w:rPr>
          <w:color w:val="000000"/>
          <w:sz w:val="32"/>
          <w:szCs w:val="32"/>
        </w:rPr>
        <w:t xml:space="preserve"> </w:t>
      </w:r>
    </w:p>
    <w:p w:rsidR="00533F9C" w:rsidRPr="00D134AE" w:rsidRDefault="00A25727" w:rsidP="00A25727">
      <w:pPr>
        <w:pStyle w:val="a4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color w:val="000000"/>
          <w:sz w:val="32"/>
          <w:szCs w:val="32"/>
        </w:rPr>
      </w:pPr>
      <w:r w:rsidRPr="00D134AE">
        <w:rPr>
          <w:color w:val="000000"/>
          <w:sz w:val="32"/>
          <w:szCs w:val="32"/>
        </w:rPr>
        <w:t>Н</w:t>
      </w:r>
      <w:r w:rsidR="008D5A52" w:rsidRPr="00D134AE">
        <w:rPr>
          <w:color w:val="000000"/>
          <w:sz w:val="32"/>
          <w:szCs w:val="32"/>
        </w:rPr>
        <w:t>азвание тем (разделов) учебного предмета и их краткое содержание</w:t>
      </w:r>
      <w:r w:rsidR="00F00B2D" w:rsidRPr="00D134AE">
        <w:rPr>
          <w:color w:val="000000"/>
          <w:sz w:val="32"/>
          <w:szCs w:val="32"/>
        </w:rPr>
        <w:t xml:space="preserve"> (</w:t>
      </w:r>
      <w:r w:rsidR="00F00B2D" w:rsidRPr="00D134AE">
        <w:rPr>
          <w:i/>
          <w:color w:val="000000"/>
          <w:sz w:val="32"/>
          <w:szCs w:val="32"/>
        </w:rPr>
        <w:t>отражает соответствующий раздел фундаментального ядра содержания общего образования и примерной основной образовательной программы</w:t>
      </w:r>
      <w:r w:rsidR="00F00B2D" w:rsidRPr="00D134AE">
        <w:rPr>
          <w:color w:val="000000"/>
          <w:sz w:val="32"/>
          <w:szCs w:val="32"/>
        </w:rPr>
        <w:t>)</w:t>
      </w:r>
      <w:r w:rsidRPr="00D134AE">
        <w:rPr>
          <w:color w:val="000000"/>
          <w:sz w:val="32"/>
          <w:szCs w:val="32"/>
        </w:rPr>
        <w:t>.</w:t>
      </w:r>
    </w:p>
    <w:p w:rsidR="00E1662F" w:rsidRDefault="00E1662F" w:rsidP="00A25727">
      <w:pPr>
        <w:pStyle w:val="a4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Лабораторные опыты (эксперименты) и демонстрации.</w:t>
      </w:r>
    </w:p>
    <w:p w:rsidR="008D5A52" w:rsidRPr="00D134AE" w:rsidRDefault="00A25727" w:rsidP="00A25727">
      <w:pPr>
        <w:pStyle w:val="a4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color w:val="000000"/>
          <w:sz w:val="32"/>
          <w:szCs w:val="32"/>
        </w:rPr>
      </w:pPr>
      <w:r w:rsidRPr="00D134AE">
        <w:rPr>
          <w:color w:val="000000"/>
          <w:sz w:val="32"/>
          <w:szCs w:val="32"/>
        </w:rPr>
        <w:t>П</w:t>
      </w:r>
      <w:r w:rsidR="008D5A52" w:rsidRPr="00D134AE">
        <w:rPr>
          <w:color w:val="000000"/>
          <w:sz w:val="32"/>
          <w:szCs w:val="32"/>
        </w:rPr>
        <w:t xml:space="preserve">ланируемые </w:t>
      </w:r>
      <w:r w:rsidR="00105488" w:rsidRPr="00D134AE">
        <w:rPr>
          <w:color w:val="000000"/>
          <w:sz w:val="32"/>
          <w:szCs w:val="32"/>
        </w:rPr>
        <w:t>контрольные, практические, лабораторные работы,</w:t>
      </w:r>
      <w:r w:rsidR="006D4D00" w:rsidRPr="00D134AE">
        <w:rPr>
          <w:color w:val="000000"/>
          <w:sz w:val="32"/>
          <w:szCs w:val="32"/>
        </w:rPr>
        <w:t xml:space="preserve"> </w:t>
      </w:r>
      <w:r w:rsidR="00105488" w:rsidRPr="00D134AE">
        <w:rPr>
          <w:color w:val="000000"/>
          <w:sz w:val="32"/>
          <w:szCs w:val="32"/>
        </w:rPr>
        <w:t>экскурсии</w:t>
      </w:r>
      <w:r w:rsidRPr="00D134AE">
        <w:rPr>
          <w:color w:val="000000"/>
          <w:sz w:val="32"/>
          <w:szCs w:val="32"/>
        </w:rPr>
        <w:t>.</w:t>
      </w:r>
    </w:p>
    <w:p w:rsidR="00105488" w:rsidRPr="00D134AE" w:rsidRDefault="00A25727" w:rsidP="00A25727">
      <w:pPr>
        <w:pStyle w:val="a4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color w:val="000000"/>
          <w:sz w:val="32"/>
          <w:szCs w:val="32"/>
        </w:rPr>
      </w:pPr>
      <w:r w:rsidRPr="00D134AE">
        <w:rPr>
          <w:color w:val="000000"/>
          <w:sz w:val="32"/>
          <w:szCs w:val="32"/>
        </w:rPr>
        <w:t>Н</w:t>
      </w:r>
      <w:r w:rsidR="00105488" w:rsidRPr="00D134AE">
        <w:rPr>
          <w:color w:val="000000"/>
          <w:sz w:val="32"/>
          <w:szCs w:val="32"/>
        </w:rPr>
        <w:t>аправления проектной деятельности обучающихся</w:t>
      </w:r>
      <w:r w:rsidR="00105488" w:rsidRPr="00D134AE">
        <w:rPr>
          <w:b/>
          <w:color w:val="000000"/>
          <w:sz w:val="32"/>
          <w:szCs w:val="32"/>
        </w:rPr>
        <w:t>*</w:t>
      </w:r>
      <w:r w:rsidR="00105488" w:rsidRPr="00D134AE">
        <w:rPr>
          <w:color w:val="000000"/>
          <w:sz w:val="32"/>
          <w:szCs w:val="32"/>
        </w:rPr>
        <w:t>.</w:t>
      </w:r>
    </w:p>
    <w:p w:rsidR="00105488" w:rsidRPr="00D134AE" w:rsidRDefault="00105488" w:rsidP="00A25727">
      <w:pPr>
        <w:pStyle w:val="a4"/>
        <w:tabs>
          <w:tab w:val="left" w:pos="284"/>
        </w:tabs>
        <w:spacing w:before="0" w:beforeAutospacing="0" w:after="0" w:afterAutospacing="0"/>
        <w:ind w:left="-567"/>
        <w:jc w:val="both"/>
        <w:rPr>
          <w:i/>
          <w:color w:val="000000"/>
          <w:sz w:val="28"/>
          <w:szCs w:val="28"/>
        </w:rPr>
      </w:pPr>
      <w:r w:rsidRPr="00D134AE">
        <w:rPr>
          <w:i/>
          <w:color w:val="000000"/>
          <w:sz w:val="28"/>
          <w:szCs w:val="28"/>
        </w:rPr>
        <w:lastRenderedPageBreak/>
        <w:t>*</w:t>
      </w:r>
      <w:r w:rsidR="00A25727" w:rsidRPr="00D134AE">
        <w:rPr>
          <w:i/>
          <w:color w:val="000000"/>
          <w:sz w:val="28"/>
          <w:szCs w:val="28"/>
        </w:rPr>
        <w:t xml:space="preserve"> </w:t>
      </w:r>
      <w:r w:rsidRPr="00D134AE">
        <w:rPr>
          <w:i/>
          <w:color w:val="000000"/>
          <w:sz w:val="28"/>
          <w:szCs w:val="28"/>
        </w:rPr>
        <w:t>Основные направления учебно-исследовательской и проектной деятельности:</w:t>
      </w:r>
    </w:p>
    <w:p w:rsidR="00A25727" w:rsidRPr="00D134AE" w:rsidRDefault="00A25727" w:rsidP="006755A7">
      <w:pPr>
        <w:pStyle w:val="a4"/>
        <w:numPr>
          <w:ilvl w:val="0"/>
          <w:numId w:val="11"/>
        </w:numPr>
        <w:tabs>
          <w:tab w:val="left" w:pos="-284"/>
        </w:tabs>
        <w:spacing w:before="0" w:beforeAutospacing="0" w:after="0" w:afterAutospacing="0"/>
        <w:ind w:left="284" w:hanging="851"/>
        <w:jc w:val="both"/>
        <w:rPr>
          <w:color w:val="000000"/>
          <w:sz w:val="28"/>
          <w:szCs w:val="28"/>
        </w:rPr>
      </w:pPr>
      <w:r w:rsidRPr="00D134AE">
        <w:rPr>
          <w:color w:val="000000"/>
          <w:sz w:val="28"/>
          <w:szCs w:val="28"/>
        </w:rPr>
        <w:t>исследовательское;</w:t>
      </w:r>
    </w:p>
    <w:p w:rsidR="00A25727" w:rsidRPr="00D134AE" w:rsidRDefault="00A25727" w:rsidP="006755A7">
      <w:pPr>
        <w:pStyle w:val="a4"/>
        <w:numPr>
          <w:ilvl w:val="0"/>
          <w:numId w:val="11"/>
        </w:numPr>
        <w:tabs>
          <w:tab w:val="left" w:pos="-284"/>
        </w:tabs>
        <w:spacing w:before="0" w:beforeAutospacing="0" w:after="0" w:afterAutospacing="0"/>
        <w:ind w:left="284" w:hanging="851"/>
        <w:jc w:val="both"/>
        <w:rPr>
          <w:color w:val="000000"/>
          <w:sz w:val="28"/>
          <w:szCs w:val="28"/>
        </w:rPr>
      </w:pPr>
      <w:r w:rsidRPr="00D134AE">
        <w:rPr>
          <w:color w:val="000000"/>
          <w:sz w:val="28"/>
          <w:szCs w:val="28"/>
        </w:rPr>
        <w:t>инженерное;</w:t>
      </w:r>
    </w:p>
    <w:p w:rsidR="00A25727" w:rsidRPr="00D134AE" w:rsidRDefault="00A25727" w:rsidP="006755A7">
      <w:pPr>
        <w:pStyle w:val="a4"/>
        <w:numPr>
          <w:ilvl w:val="0"/>
          <w:numId w:val="11"/>
        </w:numPr>
        <w:tabs>
          <w:tab w:val="left" w:pos="-284"/>
        </w:tabs>
        <w:spacing w:before="0" w:beforeAutospacing="0" w:after="0" w:afterAutospacing="0"/>
        <w:ind w:left="284" w:hanging="851"/>
        <w:jc w:val="both"/>
        <w:rPr>
          <w:color w:val="000000"/>
          <w:sz w:val="28"/>
          <w:szCs w:val="28"/>
        </w:rPr>
      </w:pPr>
      <w:r w:rsidRPr="00D134AE">
        <w:rPr>
          <w:color w:val="000000"/>
          <w:sz w:val="28"/>
          <w:szCs w:val="28"/>
        </w:rPr>
        <w:t>прикладное;</w:t>
      </w:r>
    </w:p>
    <w:p w:rsidR="00A25727" w:rsidRPr="00D134AE" w:rsidRDefault="00A25727" w:rsidP="006755A7">
      <w:pPr>
        <w:pStyle w:val="a4"/>
        <w:numPr>
          <w:ilvl w:val="0"/>
          <w:numId w:val="11"/>
        </w:numPr>
        <w:tabs>
          <w:tab w:val="left" w:pos="-284"/>
        </w:tabs>
        <w:spacing w:before="0" w:beforeAutospacing="0" w:after="0" w:afterAutospacing="0"/>
        <w:ind w:left="284" w:hanging="851"/>
        <w:jc w:val="both"/>
        <w:rPr>
          <w:color w:val="000000"/>
          <w:sz w:val="28"/>
          <w:szCs w:val="28"/>
        </w:rPr>
      </w:pPr>
      <w:r w:rsidRPr="00D134AE">
        <w:rPr>
          <w:color w:val="000000"/>
          <w:sz w:val="28"/>
          <w:szCs w:val="28"/>
        </w:rPr>
        <w:t xml:space="preserve">информационное; </w:t>
      </w:r>
    </w:p>
    <w:p w:rsidR="00A25727" w:rsidRPr="00D134AE" w:rsidRDefault="00A25727" w:rsidP="006755A7">
      <w:pPr>
        <w:pStyle w:val="a4"/>
        <w:numPr>
          <w:ilvl w:val="0"/>
          <w:numId w:val="11"/>
        </w:numPr>
        <w:tabs>
          <w:tab w:val="left" w:pos="-284"/>
        </w:tabs>
        <w:spacing w:before="0" w:beforeAutospacing="0" w:after="0" w:afterAutospacing="0"/>
        <w:ind w:left="284" w:hanging="851"/>
        <w:jc w:val="both"/>
        <w:rPr>
          <w:color w:val="000000"/>
          <w:sz w:val="28"/>
          <w:szCs w:val="28"/>
        </w:rPr>
      </w:pPr>
      <w:r w:rsidRPr="00D134AE">
        <w:rPr>
          <w:color w:val="000000"/>
          <w:sz w:val="28"/>
          <w:szCs w:val="28"/>
        </w:rPr>
        <w:t>социальное;</w:t>
      </w:r>
    </w:p>
    <w:p w:rsidR="00A25727" w:rsidRPr="00D134AE" w:rsidRDefault="00A25727" w:rsidP="006755A7">
      <w:pPr>
        <w:pStyle w:val="a4"/>
        <w:numPr>
          <w:ilvl w:val="0"/>
          <w:numId w:val="11"/>
        </w:numPr>
        <w:tabs>
          <w:tab w:val="left" w:pos="-284"/>
        </w:tabs>
        <w:spacing w:before="0" w:beforeAutospacing="0" w:after="0" w:afterAutospacing="0"/>
        <w:ind w:left="284" w:hanging="851"/>
        <w:jc w:val="both"/>
        <w:rPr>
          <w:color w:val="000000"/>
          <w:sz w:val="28"/>
          <w:szCs w:val="28"/>
        </w:rPr>
      </w:pPr>
      <w:r w:rsidRPr="00D134AE">
        <w:rPr>
          <w:color w:val="000000"/>
          <w:sz w:val="28"/>
          <w:szCs w:val="28"/>
        </w:rPr>
        <w:t>игровое;</w:t>
      </w:r>
    </w:p>
    <w:p w:rsidR="00105488" w:rsidRPr="00D134AE" w:rsidRDefault="00A25727" w:rsidP="006755A7">
      <w:pPr>
        <w:pStyle w:val="a4"/>
        <w:numPr>
          <w:ilvl w:val="0"/>
          <w:numId w:val="11"/>
        </w:numPr>
        <w:tabs>
          <w:tab w:val="left" w:pos="-284"/>
        </w:tabs>
        <w:spacing w:before="0" w:beforeAutospacing="0" w:after="0" w:afterAutospacing="0"/>
        <w:ind w:left="284" w:hanging="851"/>
        <w:jc w:val="both"/>
        <w:rPr>
          <w:color w:val="000000"/>
          <w:sz w:val="28"/>
          <w:szCs w:val="28"/>
        </w:rPr>
      </w:pPr>
      <w:r w:rsidRPr="00D134AE">
        <w:rPr>
          <w:color w:val="000000"/>
          <w:sz w:val="28"/>
          <w:szCs w:val="28"/>
        </w:rPr>
        <w:t>творческое.</w:t>
      </w:r>
    </w:p>
    <w:p w:rsidR="00BE0260" w:rsidRDefault="00BE0260" w:rsidP="00BE0260">
      <w:pPr>
        <w:pStyle w:val="a4"/>
        <w:spacing w:before="0" w:beforeAutospacing="0" w:after="0" w:afterAutospacing="0"/>
        <w:ind w:left="-567"/>
        <w:jc w:val="center"/>
        <w:rPr>
          <w:b/>
          <w:color w:val="000000"/>
          <w:sz w:val="32"/>
          <w:szCs w:val="32"/>
        </w:rPr>
      </w:pPr>
    </w:p>
    <w:p w:rsidR="00BE0260" w:rsidRDefault="00BE0260" w:rsidP="00BE0260">
      <w:pPr>
        <w:pStyle w:val="a4"/>
        <w:spacing w:before="0" w:beforeAutospacing="0" w:after="0" w:afterAutospacing="0"/>
        <w:ind w:left="-567"/>
        <w:jc w:val="center"/>
        <w:rPr>
          <w:b/>
          <w:color w:val="000000"/>
          <w:sz w:val="32"/>
          <w:szCs w:val="32"/>
        </w:rPr>
      </w:pPr>
    </w:p>
    <w:p w:rsidR="00132779" w:rsidRPr="00BE0260" w:rsidRDefault="00BE0260" w:rsidP="00BE0260">
      <w:pPr>
        <w:pStyle w:val="a4"/>
        <w:spacing w:before="0" w:beforeAutospacing="0" w:after="0" w:afterAutospacing="0"/>
        <w:ind w:left="-567"/>
        <w:jc w:val="center"/>
        <w:rPr>
          <w:b/>
          <w:color w:val="000000"/>
          <w:sz w:val="32"/>
          <w:szCs w:val="32"/>
        </w:rPr>
      </w:pPr>
      <w:r w:rsidRPr="00BE0260">
        <w:rPr>
          <w:b/>
          <w:color w:val="000000"/>
          <w:sz w:val="32"/>
          <w:szCs w:val="32"/>
        </w:rPr>
        <w:t>ТЕМАТИЧЕСКОЕ ПЛАНИРОВАНИЕ</w:t>
      </w:r>
    </w:p>
    <w:p w:rsidR="00BE0260" w:rsidRDefault="00BE0260" w:rsidP="006755A7">
      <w:pPr>
        <w:pStyle w:val="a4"/>
        <w:spacing w:before="0" w:beforeAutospacing="0" w:after="0" w:afterAutospacing="0"/>
        <w:ind w:left="-567" w:firstLine="567"/>
        <w:jc w:val="both"/>
        <w:rPr>
          <w:color w:val="000000"/>
          <w:sz w:val="32"/>
          <w:szCs w:val="32"/>
        </w:rPr>
      </w:pPr>
    </w:p>
    <w:p w:rsidR="006A1383" w:rsidRPr="00D134AE" w:rsidRDefault="006A1383" w:rsidP="006755A7">
      <w:pPr>
        <w:pStyle w:val="a4"/>
        <w:spacing w:before="0" w:beforeAutospacing="0" w:after="0" w:afterAutospacing="0"/>
        <w:ind w:left="-567" w:firstLine="567"/>
        <w:jc w:val="both"/>
        <w:rPr>
          <w:color w:val="000000"/>
          <w:sz w:val="32"/>
          <w:szCs w:val="32"/>
        </w:rPr>
      </w:pPr>
      <w:r w:rsidRPr="00D134AE">
        <w:rPr>
          <w:color w:val="000000"/>
          <w:sz w:val="32"/>
          <w:szCs w:val="32"/>
        </w:rPr>
        <w:t>Этот раздел представлен в виде таблицы, в которую включены:</w:t>
      </w:r>
    </w:p>
    <w:p w:rsidR="006A1383" w:rsidRPr="00D134AE" w:rsidRDefault="006A1383" w:rsidP="006755A7">
      <w:pPr>
        <w:pStyle w:val="a4"/>
        <w:numPr>
          <w:ilvl w:val="0"/>
          <w:numId w:val="2"/>
        </w:numPr>
        <w:spacing w:before="0" w:beforeAutospacing="0" w:after="0" w:afterAutospacing="0"/>
        <w:ind w:left="-284" w:hanging="283"/>
        <w:jc w:val="both"/>
        <w:rPr>
          <w:color w:val="000000"/>
          <w:sz w:val="32"/>
          <w:szCs w:val="32"/>
        </w:rPr>
      </w:pPr>
      <w:r w:rsidRPr="00D134AE">
        <w:rPr>
          <w:color w:val="000000"/>
          <w:sz w:val="32"/>
          <w:szCs w:val="32"/>
        </w:rPr>
        <w:t>названия тем, (разделов)</w:t>
      </w:r>
      <w:r w:rsidR="006755A7" w:rsidRPr="00D134AE">
        <w:rPr>
          <w:color w:val="000000"/>
          <w:sz w:val="32"/>
          <w:szCs w:val="32"/>
        </w:rPr>
        <w:t>;</w:t>
      </w:r>
      <w:r w:rsidRPr="00D134AE">
        <w:rPr>
          <w:color w:val="000000"/>
          <w:sz w:val="32"/>
          <w:szCs w:val="32"/>
        </w:rPr>
        <w:t xml:space="preserve"> </w:t>
      </w:r>
    </w:p>
    <w:p w:rsidR="006A1383" w:rsidRPr="00D134AE" w:rsidRDefault="006A1383" w:rsidP="006755A7">
      <w:pPr>
        <w:pStyle w:val="a4"/>
        <w:numPr>
          <w:ilvl w:val="0"/>
          <w:numId w:val="2"/>
        </w:numPr>
        <w:spacing w:before="0" w:beforeAutospacing="0" w:after="0" w:afterAutospacing="0"/>
        <w:ind w:left="-284" w:hanging="283"/>
        <w:jc w:val="both"/>
        <w:rPr>
          <w:color w:val="000000"/>
          <w:sz w:val="32"/>
          <w:szCs w:val="32"/>
        </w:rPr>
      </w:pPr>
      <w:r w:rsidRPr="00D134AE">
        <w:rPr>
          <w:color w:val="000000"/>
          <w:sz w:val="32"/>
          <w:szCs w:val="32"/>
        </w:rPr>
        <w:t>количество часов на их изучение</w:t>
      </w:r>
      <w:r w:rsidR="006755A7" w:rsidRPr="00D134AE">
        <w:rPr>
          <w:color w:val="000000"/>
          <w:sz w:val="32"/>
          <w:szCs w:val="32"/>
        </w:rPr>
        <w:t>;</w:t>
      </w:r>
      <w:r w:rsidRPr="00D134AE">
        <w:rPr>
          <w:color w:val="000000"/>
          <w:sz w:val="32"/>
          <w:szCs w:val="32"/>
        </w:rPr>
        <w:t xml:space="preserve"> </w:t>
      </w:r>
    </w:p>
    <w:p w:rsidR="006A1383" w:rsidRPr="00D134AE" w:rsidRDefault="006A1383" w:rsidP="006755A7">
      <w:pPr>
        <w:pStyle w:val="a4"/>
        <w:numPr>
          <w:ilvl w:val="0"/>
          <w:numId w:val="2"/>
        </w:numPr>
        <w:spacing w:before="0" w:beforeAutospacing="0" w:after="0" w:afterAutospacing="0"/>
        <w:ind w:left="-284" w:hanging="283"/>
        <w:jc w:val="both"/>
        <w:rPr>
          <w:color w:val="000000"/>
          <w:sz w:val="32"/>
          <w:szCs w:val="32"/>
        </w:rPr>
      </w:pPr>
      <w:r w:rsidRPr="00D134AE">
        <w:rPr>
          <w:color w:val="000000"/>
          <w:sz w:val="32"/>
          <w:szCs w:val="32"/>
        </w:rPr>
        <w:t>количество контрольных</w:t>
      </w:r>
      <w:r w:rsidR="006A7787">
        <w:rPr>
          <w:color w:val="000000"/>
          <w:sz w:val="32"/>
          <w:szCs w:val="32"/>
        </w:rPr>
        <w:t>, практических</w:t>
      </w:r>
      <w:r w:rsidRPr="00D134AE">
        <w:rPr>
          <w:color w:val="000000"/>
          <w:sz w:val="32"/>
          <w:szCs w:val="32"/>
        </w:rPr>
        <w:t xml:space="preserve"> и </w:t>
      </w:r>
      <w:r w:rsidR="006A7787">
        <w:rPr>
          <w:color w:val="000000"/>
          <w:sz w:val="32"/>
          <w:szCs w:val="32"/>
        </w:rPr>
        <w:t>лабораторных</w:t>
      </w:r>
      <w:r w:rsidRPr="00D134AE">
        <w:rPr>
          <w:color w:val="000000"/>
          <w:sz w:val="32"/>
          <w:szCs w:val="32"/>
        </w:rPr>
        <w:t xml:space="preserve"> работ</w:t>
      </w:r>
      <w:r w:rsidR="006A7787">
        <w:rPr>
          <w:color w:val="000000"/>
          <w:sz w:val="32"/>
          <w:szCs w:val="32"/>
        </w:rPr>
        <w:t>, экскурсий</w:t>
      </w:r>
      <w:r w:rsidRPr="00D134AE">
        <w:rPr>
          <w:color w:val="000000"/>
          <w:sz w:val="32"/>
          <w:szCs w:val="32"/>
        </w:rPr>
        <w:t xml:space="preserve"> по каждой теме</w:t>
      </w:r>
      <w:r w:rsidR="006755A7" w:rsidRPr="00D134AE">
        <w:rPr>
          <w:color w:val="000000"/>
          <w:sz w:val="32"/>
          <w:szCs w:val="32"/>
        </w:rPr>
        <w:t>;</w:t>
      </w:r>
      <w:r w:rsidRPr="00D134AE">
        <w:rPr>
          <w:color w:val="000000"/>
          <w:sz w:val="32"/>
          <w:szCs w:val="32"/>
        </w:rPr>
        <w:t xml:space="preserve"> </w:t>
      </w:r>
    </w:p>
    <w:p w:rsidR="006A1383" w:rsidRPr="00D134AE" w:rsidRDefault="006A1383" w:rsidP="006755A7">
      <w:pPr>
        <w:pStyle w:val="a4"/>
        <w:numPr>
          <w:ilvl w:val="0"/>
          <w:numId w:val="2"/>
        </w:numPr>
        <w:spacing w:before="0" w:beforeAutospacing="0" w:after="0" w:afterAutospacing="0"/>
        <w:ind w:left="-284" w:hanging="283"/>
        <w:jc w:val="both"/>
        <w:rPr>
          <w:color w:val="000000"/>
          <w:sz w:val="32"/>
          <w:szCs w:val="32"/>
        </w:rPr>
      </w:pPr>
      <w:r w:rsidRPr="00D134AE">
        <w:rPr>
          <w:color w:val="000000"/>
          <w:sz w:val="32"/>
          <w:szCs w:val="32"/>
        </w:rPr>
        <w:t>основные виды учебной деятельности (</w:t>
      </w:r>
      <w:r w:rsidRPr="00D134AE">
        <w:rPr>
          <w:i/>
          <w:color w:val="000000"/>
          <w:sz w:val="32"/>
          <w:szCs w:val="32"/>
        </w:rPr>
        <w:t xml:space="preserve">на уровне учебных </w:t>
      </w:r>
      <w:proofErr w:type="gramStart"/>
      <w:r w:rsidR="00D134AE">
        <w:rPr>
          <w:i/>
          <w:color w:val="000000"/>
          <w:sz w:val="32"/>
          <w:szCs w:val="32"/>
        </w:rPr>
        <w:t>действий</w:t>
      </w:r>
      <w:r w:rsidRPr="00D134AE">
        <w:rPr>
          <w:color w:val="000000"/>
          <w:sz w:val="32"/>
          <w:szCs w:val="32"/>
        </w:rPr>
        <w:t>)*</w:t>
      </w:r>
      <w:proofErr w:type="gramEnd"/>
      <w:r w:rsidR="006755A7" w:rsidRPr="00D134AE">
        <w:rPr>
          <w:color w:val="000000"/>
          <w:sz w:val="32"/>
          <w:szCs w:val="32"/>
        </w:rPr>
        <w:t xml:space="preserve"> </w:t>
      </w:r>
      <w:r w:rsidRPr="00D134AE">
        <w:rPr>
          <w:color w:val="000000"/>
          <w:sz w:val="32"/>
          <w:szCs w:val="32"/>
        </w:rPr>
        <w:t>обучающихся по темам.</w:t>
      </w:r>
    </w:p>
    <w:p w:rsidR="006A1383" w:rsidRPr="00D134AE" w:rsidRDefault="006A1383" w:rsidP="00947B05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34AE">
        <w:rPr>
          <w:rFonts w:ascii="Times New Roman" w:hAnsi="Times New Roman" w:cs="Times New Roman"/>
          <w:i/>
          <w:sz w:val="28"/>
          <w:szCs w:val="28"/>
        </w:rPr>
        <w:t>*</w:t>
      </w:r>
      <w:r w:rsidR="006755A7" w:rsidRPr="00D134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34AE">
        <w:rPr>
          <w:rFonts w:ascii="Times New Roman" w:hAnsi="Times New Roman" w:cs="Times New Roman"/>
          <w:i/>
          <w:sz w:val="28"/>
          <w:szCs w:val="28"/>
        </w:rPr>
        <w:t>Примерная характеристика основных видов учебной деятельности обучающихся включает умения:</w:t>
      </w:r>
    </w:p>
    <w:p w:rsidR="006A1383" w:rsidRPr="00D134AE" w:rsidRDefault="006A1383" w:rsidP="006755A7">
      <w:pPr>
        <w:pStyle w:val="a3"/>
        <w:numPr>
          <w:ilvl w:val="0"/>
          <w:numId w:val="15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34AE">
        <w:rPr>
          <w:rFonts w:ascii="Times New Roman" w:hAnsi="Times New Roman" w:cs="Times New Roman"/>
          <w:sz w:val="28"/>
          <w:szCs w:val="28"/>
        </w:rPr>
        <w:t>объяснять, сравнивать, анализировать;</w:t>
      </w:r>
    </w:p>
    <w:p w:rsidR="006A1383" w:rsidRPr="00D134AE" w:rsidRDefault="006A1383" w:rsidP="006755A7">
      <w:pPr>
        <w:pStyle w:val="a3"/>
        <w:numPr>
          <w:ilvl w:val="0"/>
          <w:numId w:val="15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34AE">
        <w:rPr>
          <w:rFonts w:ascii="Times New Roman" w:hAnsi="Times New Roman" w:cs="Times New Roman"/>
          <w:sz w:val="28"/>
          <w:szCs w:val="28"/>
        </w:rPr>
        <w:t>выделять существенные признаки;</w:t>
      </w:r>
    </w:p>
    <w:p w:rsidR="006A1383" w:rsidRPr="00D134AE" w:rsidRDefault="006A1383" w:rsidP="006755A7">
      <w:pPr>
        <w:pStyle w:val="a3"/>
        <w:numPr>
          <w:ilvl w:val="0"/>
          <w:numId w:val="15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34AE">
        <w:rPr>
          <w:rFonts w:ascii="Times New Roman" w:hAnsi="Times New Roman" w:cs="Times New Roman"/>
          <w:sz w:val="28"/>
          <w:szCs w:val="28"/>
        </w:rPr>
        <w:t>наблюдать, описывать, классифицировать;</w:t>
      </w:r>
    </w:p>
    <w:p w:rsidR="006A1383" w:rsidRPr="00D134AE" w:rsidRDefault="006A1383" w:rsidP="006755A7">
      <w:pPr>
        <w:pStyle w:val="a3"/>
        <w:numPr>
          <w:ilvl w:val="0"/>
          <w:numId w:val="15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34AE">
        <w:rPr>
          <w:rFonts w:ascii="Times New Roman" w:hAnsi="Times New Roman" w:cs="Times New Roman"/>
          <w:sz w:val="28"/>
          <w:szCs w:val="28"/>
        </w:rPr>
        <w:t>проводить эксперимент, выдвигать гипотезы;</w:t>
      </w:r>
    </w:p>
    <w:p w:rsidR="006A1383" w:rsidRPr="00D134AE" w:rsidRDefault="006A1383" w:rsidP="006755A7">
      <w:pPr>
        <w:pStyle w:val="a3"/>
        <w:numPr>
          <w:ilvl w:val="0"/>
          <w:numId w:val="15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34AE">
        <w:rPr>
          <w:rFonts w:ascii="Times New Roman" w:hAnsi="Times New Roman" w:cs="Times New Roman"/>
          <w:sz w:val="28"/>
          <w:szCs w:val="28"/>
        </w:rPr>
        <w:t>делать выводы и умозаключения;</w:t>
      </w:r>
    </w:p>
    <w:p w:rsidR="006A1383" w:rsidRDefault="006A1383" w:rsidP="006755A7">
      <w:pPr>
        <w:pStyle w:val="a3"/>
        <w:numPr>
          <w:ilvl w:val="0"/>
          <w:numId w:val="15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34AE">
        <w:rPr>
          <w:rFonts w:ascii="Times New Roman" w:hAnsi="Times New Roman" w:cs="Times New Roman"/>
          <w:sz w:val="28"/>
          <w:szCs w:val="28"/>
        </w:rPr>
        <w:t>приводить доказательства, оценивать и аргументировать свою точку зрения</w:t>
      </w:r>
      <w:r w:rsidR="006755A7" w:rsidRPr="00D134AE">
        <w:rPr>
          <w:rFonts w:ascii="Times New Roman" w:hAnsi="Times New Roman" w:cs="Times New Roman"/>
          <w:sz w:val="28"/>
          <w:szCs w:val="28"/>
        </w:rPr>
        <w:t>.</w:t>
      </w:r>
    </w:p>
    <w:p w:rsidR="00BE0260" w:rsidRDefault="00BE0260" w:rsidP="00BE0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58" w:type="dxa"/>
        <w:tblInd w:w="-572" w:type="dxa"/>
        <w:tblLook w:val="04A0" w:firstRow="1" w:lastRow="0" w:firstColumn="1" w:lastColumn="0" w:noHBand="0" w:noVBand="1"/>
      </w:tblPr>
      <w:tblGrid>
        <w:gridCol w:w="704"/>
        <w:gridCol w:w="1848"/>
        <w:gridCol w:w="2126"/>
        <w:gridCol w:w="2670"/>
        <w:gridCol w:w="2410"/>
      </w:tblGrid>
      <w:tr w:rsidR="00BE0260" w:rsidTr="00BE0260">
        <w:tc>
          <w:tcPr>
            <w:tcW w:w="704" w:type="dxa"/>
          </w:tcPr>
          <w:p w:rsidR="00BE0260" w:rsidRDefault="00BE0260" w:rsidP="00BE026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 w:rsidRPr="00D134AE">
              <w:rPr>
                <w:color w:val="000000"/>
                <w:sz w:val="32"/>
                <w:szCs w:val="32"/>
              </w:rPr>
              <w:t>№</w:t>
            </w:r>
          </w:p>
          <w:p w:rsidR="00BE0260" w:rsidRDefault="00BE0260" w:rsidP="00BE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4A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п/п</w:t>
            </w:r>
          </w:p>
        </w:tc>
        <w:tc>
          <w:tcPr>
            <w:tcW w:w="1848" w:type="dxa"/>
            <w:vAlign w:val="center"/>
          </w:tcPr>
          <w:p w:rsidR="00BE0260" w:rsidRPr="00D134AE" w:rsidRDefault="00BE0260" w:rsidP="00BE026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 w:rsidRPr="00D134AE">
              <w:rPr>
                <w:color w:val="000000"/>
                <w:sz w:val="32"/>
                <w:szCs w:val="32"/>
              </w:rPr>
              <w:t>Название темы (раздела)</w:t>
            </w:r>
          </w:p>
        </w:tc>
        <w:tc>
          <w:tcPr>
            <w:tcW w:w="2126" w:type="dxa"/>
            <w:vAlign w:val="center"/>
          </w:tcPr>
          <w:p w:rsidR="00BE0260" w:rsidRDefault="00BE0260" w:rsidP="00BE026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 w:rsidRPr="00D134AE">
              <w:rPr>
                <w:color w:val="000000"/>
                <w:sz w:val="32"/>
                <w:szCs w:val="32"/>
              </w:rPr>
              <w:t xml:space="preserve">Количество часов </w:t>
            </w:r>
          </w:p>
          <w:p w:rsidR="00BE0260" w:rsidRPr="00D134AE" w:rsidRDefault="00BE0260" w:rsidP="00BE026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 w:rsidRPr="00D134AE">
              <w:rPr>
                <w:color w:val="000000"/>
                <w:sz w:val="32"/>
                <w:szCs w:val="32"/>
              </w:rPr>
              <w:t>на изучение</w:t>
            </w:r>
          </w:p>
        </w:tc>
        <w:tc>
          <w:tcPr>
            <w:tcW w:w="2670" w:type="dxa"/>
            <w:vAlign w:val="center"/>
          </w:tcPr>
          <w:p w:rsidR="00BE0260" w:rsidRPr="00D134AE" w:rsidRDefault="00BE0260" w:rsidP="00BE026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 w:rsidRPr="00D134AE">
              <w:rPr>
                <w:color w:val="000000"/>
                <w:sz w:val="32"/>
                <w:szCs w:val="32"/>
              </w:rPr>
              <w:t>Количество контрольных, практических</w:t>
            </w:r>
            <w:r w:rsidR="006A7787">
              <w:rPr>
                <w:color w:val="000000"/>
                <w:sz w:val="32"/>
                <w:szCs w:val="32"/>
              </w:rPr>
              <w:t xml:space="preserve"> и</w:t>
            </w:r>
            <w:r w:rsidRPr="00D134AE">
              <w:rPr>
                <w:color w:val="000000"/>
                <w:sz w:val="32"/>
                <w:szCs w:val="32"/>
              </w:rPr>
              <w:t xml:space="preserve"> лабораторных работ, экскурсий</w:t>
            </w:r>
          </w:p>
        </w:tc>
        <w:tc>
          <w:tcPr>
            <w:tcW w:w="2410" w:type="dxa"/>
            <w:vAlign w:val="center"/>
          </w:tcPr>
          <w:p w:rsidR="00BE0260" w:rsidRPr="00D134AE" w:rsidRDefault="00BE0260" w:rsidP="00BE026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 w:rsidRPr="00D134AE">
              <w:rPr>
                <w:color w:val="000000"/>
                <w:sz w:val="32"/>
                <w:szCs w:val="32"/>
              </w:rPr>
              <w:t>Основные виды учебной деятельности</w:t>
            </w:r>
            <w:r w:rsidR="006A7787">
              <w:rPr>
                <w:color w:val="000000"/>
                <w:sz w:val="32"/>
                <w:szCs w:val="32"/>
              </w:rPr>
              <w:t>*</w:t>
            </w:r>
          </w:p>
        </w:tc>
      </w:tr>
    </w:tbl>
    <w:p w:rsidR="00BE0260" w:rsidRPr="00BE0260" w:rsidRDefault="00BE0260" w:rsidP="00BE0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779" w:rsidRPr="00F93FEC" w:rsidRDefault="00132779" w:rsidP="00F93FE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F299F" w:rsidRPr="00D134AE" w:rsidRDefault="00BF299F" w:rsidP="00BF299F">
      <w:pPr>
        <w:pStyle w:val="a4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color w:val="000000"/>
          <w:sz w:val="32"/>
          <w:szCs w:val="32"/>
        </w:rPr>
      </w:pPr>
      <w:r w:rsidRPr="00D134AE">
        <w:rPr>
          <w:color w:val="000000"/>
          <w:sz w:val="32"/>
          <w:szCs w:val="32"/>
        </w:rPr>
        <w:t>Темы учебно-исследовательской и проектной деятельности.</w:t>
      </w:r>
    </w:p>
    <w:p w:rsidR="00132779" w:rsidRPr="00F93FEC" w:rsidRDefault="00132779" w:rsidP="00F93FE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5488" w:rsidRPr="00F93FEC" w:rsidRDefault="00105488" w:rsidP="00F93FEC">
      <w:pPr>
        <w:pStyle w:val="a4"/>
        <w:spacing w:before="0" w:beforeAutospacing="0" w:after="0" w:afterAutospacing="0"/>
        <w:jc w:val="both"/>
        <w:rPr>
          <w:i/>
          <w:color w:val="000000"/>
        </w:rPr>
      </w:pPr>
      <w:r w:rsidRPr="00F93FEC">
        <w:rPr>
          <w:i/>
          <w:color w:val="000000"/>
        </w:rPr>
        <w:t xml:space="preserve"> </w:t>
      </w:r>
    </w:p>
    <w:p w:rsidR="00D134AE" w:rsidRDefault="00D134AE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</w:p>
    <w:p w:rsidR="00533F9C" w:rsidRPr="00F03A2B" w:rsidRDefault="00B636DA" w:rsidP="00F03A2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F03A2B">
        <w:rPr>
          <w:rFonts w:ascii="Times New Roman" w:hAnsi="Times New Roman" w:cs="Times New Roman"/>
          <w:i/>
          <w:sz w:val="32"/>
          <w:szCs w:val="32"/>
        </w:rPr>
        <w:lastRenderedPageBreak/>
        <w:t>ПРИЛОЖЕНИЕ</w:t>
      </w:r>
    </w:p>
    <w:p w:rsidR="00F03A2B" w:rsidRPr="00F03A2B" w:rsidRDefault="00F03A2B" w:rsidP="00F93FE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B636DA" w:rsidRPr="00F03A2B" w:rsidRDefault="00B636DA" w:rsidP="00F03A2B">
      <w:pPr>
        <w:pStyle w:val="a4"/>
        <w:spacing w:before="0" w:beforeAutospacing="0" w:after="0" w:afterAutospacing="0"/>
        <w:ind w:left="-567"/>
        <w:jc w:val="center"/>
        <w:rPr>
          <w:b/>
          <w:color w:val="000000"/>
          <w:sz w:val="32"/>
          <w:szCs w:val="32"/>
        </w:rPr>
      </w:pPr>
      <w:r w:rsidRPr="00F03A2B">
        <w:rPr>
          <w:b/>
          <w:color w:val="000000"/>
          <w:sz w:val="32"/>
          <w:szCs w:val="32"/>
        </w:rPr>
        <w:t>Формы контроля и система оцен</w:t>
      </w:r>
      <w:r w:rsidR="006A7787">
        <w:rPr>
          <w:b/>
          <w:color w:val="000000"/>
          <w:sz w:val="32"/>
          <w:szCs w:val="32"/>
        </w:rPr>
        <w:t>ки</w:t>
      </w:r>
      <w:r w:rsidR="005832D1" w:rsidRPr="00F03A2B">
        <w:rPr>
          <w:b/>
          <w:color w:val="000000"/>
          <w:sz w:val="32"/>
          <w:szCs w:val="32"/>
        </w:rPr>
        <w:t xml:space="preserve"> </w:t>
      </w:r>
      <w:r w:rsidR="005832D1" w:rsidRPr="00F03A2B">
        <w:rPr>
          <w:b/>
          <w:sz w:val="32"/>
          <w:szCs w:val="32"/>
        </w:rPr>
        <w:t>достижения планируемых результатов освоения учебного предмета</w:t>
      </w:r>
    </w:p>
    <w:p w:rsidR="00F03A2B" w:rsidRDefault="00F03A2B" w:rsidP="00F03A2B">
      <w:pPr>
        <w:pStyle w:val="a4"/>
        <w:spacing w:before="0" w:beforeAutospacing="0" w:after="0" w:afterAutospacing="0"/>
        <w:ind w:left="-567"/>
        <w:jc w:val="both"/>
        <w:rPr>
          <w:sz w:val="32"/>
          <w:szCs w:val="32"/>
        </w:rPr>
      </w:pPr>
    </w:p>
    <w:p w:rsidR="006A7787" w:rsidRDefault="005832D1" w:rsidP="00BF299F">
      <w:pPr>
        <w:pStyle w:val="a4"/>
        <w:spacing w:before="0" w:beforeAutospacing="0" w:after="0" w:afterAutospacing="0"/>
        <w:ind w:left="-567" w:firstLine="567"/>
        <w:jc w:val="both"/>
        <w:rPr>
          <w:sz w:val="32"/>
          <w:szCs w:val="32"/>
        </w:rPr>
      </w:pPr>
      <w:r w:rsidRPr="00F03A2B">
        <w:rPr>
          <w:sz w:val="32"/>
          <w:szCs w:val="32"/>
        </w:rPr>
        <w:t xml:space="preserve">Оценка предметных результатов ведётся каждым </w:t>
      </w:r>
      <w:r w:rsidR="00F62DBC">
        <w:rPr>
          <w:sz w:val="32"/>
          <w:szCs w:val="32"/>
        </w:rPr>
        <w:t xml:space="preserve">преподавателем </w:t>
      </w:r>
      <w:r w:rsidRPr="00F03A2B">
        <w:rPr>
          <w:sz w:val="32"/>
          <w:szCs w:val="32"/>
        </w:rPr>
        <w:t>в ходе процедур текуще</w:t>
      </w:r>
      <w:r w:rsidR="006A7787">
        <w:rPr>
          <w:sz w:val="32"/>
          <w:szCs w:val="32"/>
        </w:rPr>
        <w:t>го</w:t>
      </w:r>
      <w:r w:rsidRPr="00F03A2B">
        <w:rPr>
          <w:sz w:val="32"/>
          <w:szCs w:val="32"/>
        </w:rPr>
        <w:t>, тематическо</w:t>
      </w:r>
      <w:r w:rsidR="006A7787">
        <w:rPr>
          <w:sz w:val="32"/>
          <w:szCs w:val="32"/>
        </w:rPr>
        <w:t>го</w:t>
      </w:r>
      <w:r w:rsidRPr="00F03A2B">
        <w:rPr>
          <w:sz w:val="32"/>
          <w:szCs w:val="32"/>
        </w:rPr>
        <w:t>, промежуточно</w:t>
      </w:r>
      <w:r w:rsidR="006A7787">
        <w:rPr>
          <w:sz w:val="32"/>
          <w:szCs w:val="32"/>
        </w:rPr>
        <w:t>го</w:t>
      </w:r>
      <w:r w:rsidRPr="00F03A2B">
        <w:rPr>
          <w:sz w:val="32"/>
          <w:szCs w:val="32"/>
        </w:rPr>
        <w:t xml:space="preserve"> и итогово</w:t>
      </w:r>
      <w:r w:rsidR="006A7787">
        <w:rPr>
          <w:sz w:val="32"/>
          <w:szCs w:val="32"/>
        </w:rPr>
        <w:t>го контроля</w:t>
      </w:r>
      <w:r w:rsidRPr="00F03A2B">
        <w:rPr>
          <w:sz w:val="32"/>
          <w:szCs w:val="32"/>
        </w:rPr>
        <w:t xml:space="preserve">. </w:t>
      </w:r>
    </w:p>
    <w:p w:rsidR="00B636DA" w:rsidRPr="00B636DA" w:rsidRDefault="005832D1" w:rsidP="00CB022E">
      <w:pPr>
        <w:pStyle w:val="a4"/>
        <w:spacing w:before="0" w:beforeAutospacing="0" w:after="0" w:afterAutospacing="0"/>
        <w:ind w:left="-567" w:firstLine="567"/>
        <w:jc w:val="both"/>
        <w:rPr>
          <w:i/>
          <w:sz w:val="28"/>
          <w:szCs w:val="28"/>
        </w:rPr>
      </w:pPr>
      <w:r w:rsidRPr="00F03A2B">
        <w:rPr>
          <w:rFonts w:eastAsia="@Arial Unicode MS"/>
          <w:sz w:val="32"/>
          <w:szCs w:val="32"/>
        </w:rPr>
        <w:t xml:space="preserve">Особенности оценки по отдельному предмету </w:t>
      </w:r>
      <w:r w:rsidR="00F62DBC">
        <w:rPr>
          <w:rFonts w:eastAsia="@Arial Unicode MS"/>
          <w:sz w:val="32"/>
          <w:szCs w:val="32"/>
        </w:rPr>
        <w:t>преподаватель выбирает и формулирует в соответствии с разделом основной образовательной программы образовательной организации «Система оценки достижения планируемых результатов освоения основной образовательной программы основного общего образования».</w:t>
      </w:r>
    </w:p>
    <w:sectPr w:rsidR="00B636DA" w:rsidRPr="00B636DA" w:rsidSect="00EC316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1B37"/>
    <w:multiLevelType w:val="multilevel"/>
    <w:tmpl w:val="7DC0A48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6340F9E"/>
    <w:multiLevelType w:val="hybridMultilevel"/>
    <w:tmpl w:val="8D14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F4D59"/>
    <w:multiLevelType w:val="hybridMultilevel"/>
    <w:tmpl w:val="C8C0F2AE"/>
    <w:lvl w:ilvl="0" w:tplc="4F80647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F5C3A9B"/>
    <w:multiLevelType w:val="hybridMultilevel"/>
    <w:tmpl w:val="3FA89D92"/>
    <w:lvl w:ilvl="0" w:tplc="7CB6F1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C2126"/>
    <w:multiLevelType w:val="hybridMultilevel"/>
    <w:tmpl w:val="CF72E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D5D31"/>
    <w:multiLevelType w:val="hybridMultilevel"/>
    <w:tmpl w:val="D53C0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30253"/>
    <w:multiLevelType w:val="hybridMultilevel"/>
    <w:tmpl w:val="F8126E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34338"/>
    <w:multiLevelType w:val="hybridMultilevel"/>
    <w:tmpl w:val="FA4A9316"/>
    <w:lvl w:ilvl="0" w:tplc="2B0CFA08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0F319A8"/>
    <w:multiLevelType w:val="hybridMultilevel"/>
    <w:tmpl w:val="05F6166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31247CCB"/>
    <w:multiLevelType w:val="hybridMultilevel"/>
    <w:tmpl w:val="91525A8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21A4D3A"/>
    <w:multiLevelType w:val="hybridMultilevel"/>
    <w:tmpl w:val="28F2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E58B4"/>
    <w:multiLevelType w:val="hybridMultilevel"/>
    <w:tmpl w:val="6FD8189E"/>
    <w:lvl w:ilvl="0" w:tplc="2B0CFA08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4D340E33"/>
    <w:multiLevelType w:val="hybridMultilevel"/>
    <w:tmpl w:val="8F4A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06CA7"/>
    <w:multiLevelType w:val="hybridMultilevel"/>
    <w:tmpl w:val="2C30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61DFD"/>
    <w:multiLevelType w:val="hybridMultilevel"/>
    <w:tmpl w:val="5964B8A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E0992"/>
    <w:multiLevelType w:val="hybridMultilevel"/>
    <w:tmpl w:val="D1FC517E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6" w15:restartNumberingAfterBreak="0">
    <w:nsid w:val="71396B68"/>
    <w:multiLevelType w:val="hybridMultilevel"/>
    <w:tmpl w:val="F56CC166"/>
    <w:lvl w:ilvl="0" w:tplc="0419000B">
      <w:start w:val="1"/>
      <w:numFmt w:val="bullet"/>
      <w:lvlText w:val=""/>
      <w:lvlJc w:val="left"/>
      <w:pPr>
        <w:ind w:left="2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7" w15:restartNumberingAfterBreak="0">
    <w:nsid w:val="7F787346"/>
    <w:multiLevelType w:val="hybridMultilevel"/>
    <w:tmpl w:val="2A1E115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2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16"/>
  </w:num>
  <w:num w:numId="10">
    <w:abstractNumId w:val="11"/>
  </w:num>
  <w:num w:numId="11">
    <w:abstractNumId w:val="17"/>
  </w:num>
  <w:num w:numId="12">
    <w:abstractNumId w:val="5"/>
  </w:num>
  <w:num w:numId="13">
    <w:abstractNumId w:val="13"/>
  </w:num>
  <w:num w:numId="14">
    <w:abstractNumId w:val="14"/>
  </w:num>
  <w:num w:numId="15">
    <w:abstractNumId w:val="7"/>
  </w:num>
  <w:num w:numId="16">
    <w:abstractNumId w:val="10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0FA"/>
    <w:rsid w:val="000D7DFC"/>
    <w:rsid w:val="00105488"/>
    <w:rsid w:val="00112239"/>
    <w:rsid w:val="0013145F"/>
    <w:rsid w:val="00132779"/>
    <w:rsid w:val="001E1972"/>
    <w:rsid w:val="001E53D6"/>
    <w:rsid w:val="002033FE"/>
    <w:rsid w:val="002106E6"/>
    <w:rsid w:val="002E1CD4"/>
    <w:rsid w:val="003250FA"/>
    <w:rsid w:val="00533F9C"/>
    <w:rsid w:val="005832D1"/>
    <w:rsid w:val="006755A7"/>
    <w:rsid w:val="006A1383"/>
    <w:rsid w:val="006A7787"/>
    <w:rsid w:val="006D4D00"/>
    <w:rsid w:val="0079351D"/>
    <w:rsid w:val="008B10F4"/>
    <w:rsid w:val="008D5A52"/>
    <w:rsid w:val="00933EFD"/>
    <w:rsid w:val="00947B05"/>
    <w:rsid w:val="0098310B"/>
    <w:rsid w:val="00A25727"/>
    <w:rsid w:val="00B01B23"/>
    <w:rsid w:val="00B12F86"/>
    <w:rsid w:val="00B32AA6"/>
    <w:rsid w:val="00B636DA"/>
    <w:rsid w:val="00BE0260"/>
    <w:rsid w:val="00BF299F"/>
    <w:rsid w:val="00C61FF2"/>
    <w:rsid w:val="00CB022E"/>
    <w:rsid w:val="00CC483F"/>
    <w:rsid w:val="00D134AE"/>
    <w:rsid w:val="00D47035"/>
    <w:rsid w:val="00DD5798"/>
    <w:rsid w:val="00E1662F"/>
    <w:rsid w:val="00EC316C"/>
    <w:rsid w:val="00F00B2D"/>
    <w:rsid w:val="00F03A2B"/>
    <w:rsid w:val="00F12698"/>
    <w:rsid w:val="00F62DBC"/>
    <w:rsid w:val="00F75F5C"/>
    <w:rsid w:val="00F93FEC"/>
    <w:rsid w:val="00FD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3998"/>
  <w15:chartTrackingRefBased/>
  <w15:docId w15:val="{640A1DD7-A83E-441B-BF16-18903155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250FA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2">
    <w:name w:val="heading 2"/>
    <w:basedOn w:val="a"/>
    <w:link w:val="20"/>
    <w:uiPriority w:val="9"/>
    <w:qFormat/>
    <w:rsid w:val="00533F9C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50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numbering" w:customStyle="1" w:styleId="WWNum1">
    <w:name w:val="WWNum1"/>
    <w:basedOn w:val="a2"/>
    <w:rsid w:val="003250FA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3250F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50F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3F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body">
    <w:name w:val="Text body"/>
    <w:basedOn w:val="a"/>
    <w:rsid w:val="00CC483F"/>
    <w:pPr>
      <w:spacing w:after="120" w:line="240" w:lineRule="auto"/>
    </w:pPr>
    <w:rPr>
      <w:rFonts w:ascii="Times New Roman" w:hAnsi="Times New Roman" w:cs="Mangal"/>
      <w:sz w:val="24"/>
      <w:szCs w:val="24"/>
      <w:lang w:eastAsia="hi-IN" w:bidi="hi-IN"/>
    </w:rPr>
  </w:style>
  <w:style w:type="character" w:customStyle="1" w:styleId="21">
    <w:name w:val="Основной текст (2)"/>
    <w:basedOn w:val="a0"/>
    <w:link w:val="210"/>
    <w:uiPriority w:val="99"/>
    <w:rsid w:val="00F93FEC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11pt">
    <w:name w:val="Основной текст (2) + 11 pt"/>
    <w:basedOn w:val="21"/>
    <w:uiPriority w:val="99"/>
    <w:rsid w:val="00F93FEC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93FEC"/>
    <w:pPr>
      <w:widowControl/>
      <w:shd w:val="clear" w:color="auto" w:fill="FFFFFF"/>
      <w:suppressAutoHyphens w:val="0"/>
      <w:autoSpaceDN/>
      <w:spacing w:after="0" w:line="317" w:lineRule="exact"/>
      <w:ind w:firstLine="700"/>
      <w:jc w:val="both"/>
      <w:textAlignment w:val="auto"/>
    </w:pPr>
    <w:rPr>
      <w:rFonts w:ascii="Times New Roman" w:eastAsiaTheme="minorHAnsi" w:hAnsi="Times New Roman" w:cs="Times New Roman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9351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51D"/>
    <w:rPr>
      <w:rFonts w:ascii="Arial" w:eastAsia="SimSun" w:hAnsi="Arial" w:cs="Arial"/>
      <w:kern w:val="3"/>
      <w:sz w:val="18"/>
      <w:szCs w:val="18"/>
    </w:rPr>
  </w:style>
  <w:style w:type="table" w:styleId="a7">
    <w:name w:val="Table Grid"/>
    <w:basedOn w:val="a1"/>
    <w:uiPriority w:val="39"/>
    <w:rsid w:val="00BE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22</cp:revision>
  <cp:lastPrinted>2018-11-14T13:14:00Z</cp:lastPrinted>
  <dcterms:created xsi:type="dcterms:W3CDTF">2018-11-14T12:05:00Z</dcterms:created>
  <dcterms:modified xsi:type="dcterms:W3CDTF">2018-11-28T13:32:00Z</dcterms:modified>
</cp:coreProperties>
</file>