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BE1" w:rsidRDefault="00E02BE1" w:rsidP="00E02BE1">
      <w:pPr>
        <w:spacing w:after="160" w:line="259" w:lineRule="auto"/>
        <w:ind w:left="-851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6724357" cy="9587024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000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825" cy="959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28"/>
          <w:szCs w:val="28"/>
        </w:rPr>
        <w:br w:type="page"/>
      </w:r>
    </w:p>
    <w:p w:rsidR="00CB342C" w:rsidRPr="00BC2570" w:rsidRDefault="00CB342C" w:rsidP="00CB342C">
      <w:pPr>
        <w:ind w:firstLine="567"/>
        <w:jc w:val="both"/>
        <w:rPr>
          <w:sz w:val="28"/>
          <w:szCs w:val="28"/>
        </w:rPr>
      </w:pPr>
      <w:r w:rsidRPr="00BC2570">
        <w:rPr>
          <w:sz w:val="28"/>
          <w:szCs w:val="28"/>
        </w:rPr>
        <w:lastRenderedPageBreak/>
        <w:t xml:space="preserve">Второй этап (областной) – проводится областным оргкомитетом </w:t>
      </w:r>
      <w:r w:rsidRPr="00BC2570">
        <w:rPr>
          <w:b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17</w:t>
      </w:r>
      <w:r w:rsidRPr="00131D9B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апреля</w:t>
      </w:r>
      <w:r w:rsidRPr="00131D9B">
        <w:rPr>
          <w:b/>
          <w:color w:val="000000" w:themeColor="text1"/>
          <w:sz w:val="28"/>
          <w:szCs w:val="28"/>
        </w:rPr>
        <w:t xml:space="preserve"> 201</w:t>
      </w:r>
      <w:r>
        <w:rPr>
          <w:b/>
          <w:color w:val="000000" w:themeColor="text1"/>
          <w:sz w:val="28"/>
          <w:szCs w:val="28"/>
        </w:rPr>
        <w:t>9</w:t>
      </w:r>
      <w:r w:rsidRPr="00BC2570">
        <w:rPr>
          <w:b/>
          <w:sz w:val="28"/>
          <w:szCs w:val="28"/>
        </w:rPr>
        <w:t xml:space="preserve"> года</w:t>
      </w:r>
      <w:r w:rsidRPr="00BC2570">
        <w:rPr>
          <w:i/>
          <w:sz w:val="28"/>
          <w:szCs w:val="28"/>
        </w:rPr>
        <w:t xml:space="preserve"> </w:t>
      </w:r>
      <w:r w:rsidRPr="00BC2570">
        <w:rPr>
          <w:sz w:val="28"/>
          <w:szCs w:val="28"/>
        </w:rPr>
        <w:t>на базе Государственного профессионального образовательного  автономного учреждения Ярославской области Заволжского политехнического колледжа.</w:t>
      </w:r>
    </w:p>
    <w:p w:rsidR="00CB342C" w:rsidRPr="00BC2570" w:rsidRDefault="00CB342C" w:rsidP="00CB342C">
      <w:pPr>
        <w:ind w:firstLine="567"/>
        <w:jc w:val="both"/>
        <w:rPr>
          <w:sz w:val="28"/>
          <w:szCs w:val="28"/>
        </w:rPr>
      </w:pPr>
      <w:r w:rsidRPr="00BC2570">
        <w:rPr>
          <w:sz w:val="28"/>
          <w:szCs w:val="28"/>
        </w:rPr>
        <w:t xml:space="preserve">4.2. По итогам отборочного тура профессиональные образовательные организации направляют заявки на участие в областной олимпиаде до </w:t>
      </w:r>
      <w:r w:rsidR="005D7C99">
        <w:rPr>
          <w:sz w:val="28"/>
          <w:szCs w:val="28"/>
        </w:rPr>
        <w:t>8</w:t>
      </w:r>
      <w:r w:rsidRPr="00131D9B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</w:t>
      </w:r>
      <w:r w:rsidRPr="00131D9B">
        <w:rPr>
          <w:sz w:val="28"/>
          <w:szCs w:val="28"/>
        </w:rPr>
        <w:t xml:space="preserve"> 201</w:t>
      </w:r>
      <w:r>
        <w:rPr>
          <w:sz w:val="28"/>
          <w:szCs w:val="28"/>
        </w:rPr>
        <w:t>9</w:t>
      </w:r>
      <w:r w:rsidRPr="00131D9B">
        <w:rPr>
          <w:sz w:val="28"/>
          <w:szCs w:val="28"/>
        </w:rPr>
        <w:t xml:space="preserve"> </w:t>
      </w:r>
      <w:r w:rsidRPr="00BC2570">
        <w:rPr>
          <w:sz w:val="28"/>
          <w:szCs w:val="28"/>
        </w:rPr>
        <w:t xml:space="preserve">года, по электронной почте: </w:t>
      </w:r>
      <w:hyperlink r:id="rId9" w:history="1">
        <w:r w:rsidRPr="00BC2570">
          <w:rPr>
            <w:rStyle w:val="a6"/>
            <w:sz w:val="28"/>
            <w:szCs w:val="28"/>
            <w:lang w:val="en-US"/>
          </w:rPr>
          <w:t>zavpk</w:t>
        </w:r>
      </w:hyperlink>
      <w:r w:rsidRPr="00BC2570">
        <w:rPr>
          <w:rStyle w:val="a6"/>
          <w:sz w:val="28"/>
          <w:szCs w:val="28"/>
        </w:rPr>
        <w:t>@</w:t>
      </w:r>
      <w:r w:rsidRPr="00BC2570">
        <w:rPr>
          <w:rStyle w:val="a6"/>
          <w:sz w:val="28"/>
          <w:szCs w:val="28"/>
          <w:lang w:val="en-US"/>
        </w:rPr>
        <w:t>yandex</w:t>
      </w:r>
      <w:r w:rsidRPr="00BC2570">
        <w:rPr>
          <w:rStyle w:val="a6"/>
          <w:sz w:val="28"/>
          <w:szCs w:val="28"/>
        </w:rPr>
        <w:t>.</w:t>
      </w:r>
      <w:r w:rsidRPr="00BC2570">
        <w:rPr>
          <w:rStyle w:val="a6"/>
          <w:sz w:val="28"/>
          <w:szCs w:val="28"/>
          <w:lang w:val="en-US"/>
        </w:rPr>
        <w:t>ru</w:t>
      </w:r>
      <w:r w:rsidRPr="00BC2570">
        <w:rPr>
          <w:sz w:val="28"/>
          <w:szCs w:val="28"/>
        </w:rPr>
        <w:t xml:space="preserve"> или на бумажном носителе по факсу 8 (4852) </w:t>
      </w:r>
      <w:r>
        <w:rPr>
          <w:sz w:val="28"/>
          <w:szCs w:val="28"/>
        </w:rPr>
        <w:t>71-46-49</w:t>
      </w:r>
      <w:r w:rsidRPr="00BC2570">
        <w:rPr>
          <w:sz w:val="28"/>
          <w:szCs w:val="28"/>
        </w:rPr>
        <w:t xml:space="preserve">; </w:t>
      </w:r>
      <w:r w:rsidR="000A0772" w:rsidRPr="00BC2570">
        <w:rPr>
          <w:sz w:val="28"/>
          <w:szCs w:val="28"/>
        </w:rPr>
        <w:t>68-48-83</w:t>
      </w:r>
      <w:r w:rsidRPr="00BC2570">
        <w:rPr>
          <w:sz w:val="28"/>
          <w:szCs w:val="28"/>
        </w:rPr>
        <w:t>.</w:t>
      </w:r>
    </w:p>
    <w:p w:rsidR="00CB342C" w:rsidRPr="00131D9B" w:rsidRDefault="00CB342C" w:rsidP="00CB342C">
      <w:pPr>
        <w:pStyle w:val="a7"/>
        <w:spacing w:after="200"/>
        <w:ind w:left="0" w:firstLine="567"/>
        <w:jc w:val="both"/>
        <w:rPr>
          <w:sz w:val="28"/>
          <w:szCs w:val="28"/>
        </w:rPr>
      </w:pPr>
      <w:r w:rsidRPr="00BC2570">
        <w:rPr>
          <w:sz w:val="28"/>
          <w:szCs w:val="28"/>
        </w:rPr>
        <w:t xml:space="preserve">4.3. Регистрация участников проводится по </w:t>
      </w:r>
      <w:r w:rsidRPr="00131D9B">
        <w:rPr>
          <w:sz w:val="28"/>
          <w:szCs w:val="28"/>
        </w:rPr>
        <w:t>студенческим билетам.</w:t>
      </w:r>
    </w:p>
    <w:p w:rsidR="00CB342C" w:rsidRPr="00BC2570" w:rsidRDefault="00CB342C" w:rsidP="00CB342C">
      <w:pPr>
        <w:pStyle w:val="a7"/>
        <w:spacing w:after="200" w:line="276" w:lineRule="auto"/>
        <w:ind w:left="0" w:firstLine="567"/>
        <w:jc w:val="both"/>
        <w:rPr>
          <w:sz w:val="28"/>
          <w:szCs w:val="28"/>
        </w:rPr>
      </w:pPr>
      <w:r w:rsidRPr="00BC2570">
        <w:rPr>
          <w:sz w:val="28"/>
          <w:szCs w:val="28"/>
        </w:rPr>
        <w:t>4.4. Для сопровождения участника назначается руководитель. При регистрации участников Олимпиады руководитель должен иметь копию заявки и платёжного поручения о перечислении оргвзносов.</w:t>
      </w:r>
    </w:p>
    <w:p w:rsidR="00CB342C" w:rsidRPr="00131D9B" w:rsidRDefault="00CB342C" w:rsidP="00CB342C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 w:themeColor="text1"/>
          <w:sz w:val="28"/>
          <w:szCs w:val="28"/>
        </w:rPr>
      </w:pPr>
      <w:r w:rsidRPr="00131D9B">
        <w:rPr>
          <w:b/>
          <w:color w:val="000000" w:themeColor="text1"/>
          <w:sz w:val="28"/>
          <w:szCs w:val="28"/>
        </w:rPr>
        <w:t>5.Условия проведения олимпиады</w:t>
      </w:r>
    </w:p>
    <w:p w:rsidR="00CB342C" w:rsidRPr="00B50B67" w:rsidRDefault="00CB342C" w:rsidP="00CB342C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Второй этап олимпиады</w:t>
      </w:r>
      <w:r w:rsidRPr="00B50B67">
        <w:rPr>
          <w:color w:val="000000" w:themeColor="text1"/>
          <w:sz w:val="28"/>
          <w:szCs w:val="28"/>
        </w:rPr>
        <w:t xml:space="preserve"> состоит из </w:t>
      </w:r>
      <w:r w:rsidR="00075DC3">
        <w:rPr>
          <w:color w:val="000000" w:themeColor="text1"/>
          <w:sz w:val="28"/>
          <w:szCs w:val="28"/>
        </w:rPr>
        <w:t>двух</w:t>
      </w:r>
      <w:r w:rsidRPr="00B50B67">
        <w:rPr>
          <w:color w:val="000000" w:themeColor="text1"/>
          <w:sz w:val="28"/>
          <w:szCs w:val="28"/>
        </w:rPr>
        <w:t xml:space="preserve"> туров:</w:t>
      </w:r>
    </w:p>
    <w:p w:rsidR="00CB342C" w:rsidRPr="00BC2570" w:rsidRDefault="00CB342C" w:rsidP="00CB342C">
      <w:pPr>
        <w:ind w:firstLine="708"/>
        <w:jc w:val="both"/>
        <w:rPr>
          <w:b/>
          <w:color w:val="000000" w:themeColor="text1"/>
          <w:sz w:val="28"/>
          <w:szCs w:val="28"/>
          <w:u w:val="single"/>
        </w:rPr>
      </w:pPr>
    </w:p>
    <w:p w:rsidR="00CB342C" w:rsidRPr="00BC2570" w:rsidRDefault="00BE4823" w:rsidP="00CB342C">
      <w:pPr>
        <w:ind w:firstLine="708"/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1</w:t>
      </w:r>
      <w:r w:rsidR="00CB342C" w:rsidRPr="00BC2570">
        <w:rPr>
          <w:b/>
          <w:color w:val="000000" w:themeColor="text1"/>
          <w:sz w:val="28"/>
          <w:szCs w:val="28"/>
          <w:u w:val="single"/>
        </w:rPr>
        <w:t xml:space="preserve"> тур «Теоретический»</w:t>
      </w:r>
    </w:p>
    <w:p w:rsidR="00BE4823" w:rsidRPr="00BE4823" w:rsidRDefault="00BE4823" w:rsidP="00BE4823">
      <w:pPr>
        <w:pStyle w:val="a8"/>
        <w:spacing w:after="0"/>
        <w:jc w:val="both"/>
        <w:rPr>
          <w:sz w:val="28"/>
          <w:szCs w:val="28"/>
        </w:rPr>
      </w:pPr>
      <w:r w:rsidRPr="00BE4823">
        <w:rPr>
          <w:sz w:val="28"/>
          <w:szCs w:val="28"/>
        </w:rPr>
        <w:t xml:space="preserve">Теоретический тур олимпиадной работы состоит из трех частей, включающих в себя </w:t>
      </w:r>
      <w:r w:rsidR="00075DC3">
        <w:rPr>
          <w:sz w:val="28"/>
          <w:szCs w:val="28"/>
        </w:rPr>
        <w:t xml:space="preserve">по 10 </w:t>
      </w:r>
      <w:r w:rsidRPr="00BE4823">
        <w:rPr>
          <w:sz w:val="28"/>
          <w:szCs w:val="28"/>
        </w:rPr>
        <w:t xml:space="preserve"> заданий</w:t>
      </w:r>
      <w:r w:rsidR="00075DC3">
        <w:rPr>
          <w:sz w:val="28"/>
          <w:szCs w:val="28"/>
        </w:rPr>
        <w:t xml:space="preserve"> в тестовой форме из учебных предметов «Химия», «Физика», «Математика».</w:t>
      </w:r>
      <w:r w:rsidR="00075DC3" w:rsidRPr="00BC2570">
        <w:rPr>
          <w:sz w:val="28"/>
          <w:szCs w:val="28"/>
        </w:rPr>
        <w:t xml:space="preserve">  </w:t>
      </w:r>
      <w:r w:rsidRPr="00BE4823">
        <w:rPr>
          <w:sz w:val="28"/>
          <w:szCs w:val="28"/>
        </w:rPr>
        <w:t xml:space="preserve"> </w:t>
      </w:r>
    </w:p>
    <w:p w:rsidR="00BE4823" w:rsidRPr="00F816B4" w:rsidRDefault="00075DC3" w:rsidP="00BE4823">
      <w:pPr>
        <w:pStyle w:val="a8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Задания выполняются на компьютере с автоматическим подсчетом результата работы. </w:t>
      </w:r>
      <w:r w:rsidR="00BE4823" w:rsidRPr="00F816B4">
        <w:rPr>
          <w:sz w:val="28"/>
          <w:szCs w:val="28"/>
        </w:rPr>
        <w:t xml:space="preserve">Время выполнения </w:t>
      </w:r>
      <w:r>
        <w:rPr>
          <w:sz w:val="28"/>
          <w:szCs w:val="28"/>
        </w:rPr>
        <w:t>9</w:t>
      </w:r>
      <w:r w:rsidR="00BE4823" w:rsidRPr="00F816B4">
        <w:rPr>
          <w:sz w:val="28"/>
          <w:szCs w:val="28"/>
        </w:rPr>
        <w:t>0 минут.</w:t>
      </w:r>
    </w:p>
    <w:p w:rsidR="00075DC3" w:rsidRPr="00BC2570" w:rsidRDefault="00075DC3" w:rsidP="00075DC3">
      <w:pPr>
        <w:ind w:firstLine="708"/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2</w:t>
      </w:r>
      <w:r w:rsidRPr="00BC2570">
        <w:rPr>
          <w:b/>
          <w:color w:val="000000" w:themeColor="text1"/>
          <w:sz w:val="28"/>
          <w:szCs w:val="28"/>
          <w:u w:val="single"/>
        </w:rPr>
        <w:t xml:space="preserve"> тур «Творческий» </w:t>
      </w:r>
      <w:r w:rsidR="00E3212B">
        <w:rPr>
          <w:b/>
          <w:color w:val="000000" w:themeColor="text1"/>
          <w:sz w:val="28"/>
          <w:szCs w:val="28"/>
          <w:u w:val="single"/>
        </w:rPr>
        <w:t>(</w:t>
      </w:r>
      <w:r w:rsidR="00E3212B">
        <w:rPr>
          <w:sz w:val="28"/>
          <w:szCs w:val="28"/>
        </w:rPr>
        <w:t>к 150-летию Периодической систем</w:t>
      </w:r>
      <w:r w:rsidR="00484092">
        <w:rPr>
          <w:sz w:val="28"/>
          <w:szCs w:val="28"/>
        </w:rPr>
        <w:t>ы</w:t>
      </w:r>
      <w:r w:rsidR="00E3212B">
        <w:rPr>
          <w:sz w:val="28"/>
          <w:szCs w:val="28"/>
        </w:rPr>
        <w:t xml:space="preserve"> Д.И. Менделеева).  </w:t>
      </w:r>
    </w:p>
    <w:p w:rsidR="00075DC3" w:rsidRPr="00BC2570" w:rsidRDefault="00075DC3" w:rsidP="00075DC3">
      <w:pPr>
        <w:pStyle w:val="ab"/>
        <w:spacing w:line="270" w:lineRule="atLeast"/>
        <w:jc w:val="center"/>
        <w:rPr>
          <w:sz w:val="28"/>
          <w:szCs w:val="28"/>
        </w:rPr>
      </w:pPr>
      <w:r w:rsidRPr="00BC2570">
        <w:rPr>
          <w:rStyle w:val="ac"/>
          <w:sz w:val="28"/>
          <w:szCs w:val="28"/>
        </w:rPr>
        <w:t>ТРЕБОВАНИЯ К РАБОТАМ</w:t>
      </w:r>
    </w:p>
    <w:p w:rsidR="009D35E0" w:rsidRDefault="00075DC3" w:rsidP="009D35E0">
      <w:pPr>
        <w:pStyle w:val="paragraph"/>
        <w:spacing w:before="0" w:beforeAutospacing="0" w:after="0" w:afterAutospacing="0"/>
        <w:jc w:val="both"/>
        <w:textAlignment w:val="baseline"/>
        <w:rPr>
          <w:rFonts w:ascii="&amp;quot" w:hAnsi="&amp;quot"/>
          <w:sz w:val="18"/>
          <w:szCs w:val="18"/>
        </w:rPr>
      </w:pPr>
      <w:r w:rsidRPr="00BC2570">
        <w:rPr>
          <w:sz w:val="28"/>
          <w:szCs w:val="28"/>
        </w:rPr>
        <w:t xml:space="preserve">1. На конкурс предоставляются </w:t>
      </w:r>
      <w:r>
        <w:rPr>
          <w:sz w:val="28"/>
          <w:szCs w:val="28"/>
        </w:rPr>
        <w:t>презентация и буклет</w:t>
      </w:r>
      <w:r w:rsidR="00DB2795">
        <w:rPr>
          <w:sz w:val="28"/>
          <w:szCs w:val="28"/>
        </w:rPr>
        <w:t xml:space="preserve"> от каждого участника олимпиады</w:t>
      </w:r>
      <w:r w:rsidRPr="00BC2570">
        <w:rPr>
          <w:sz w:val="28"/>
          <w:szCs w:val="28"/>
        </w:rPr>
        <w:t xml:space="preserve">, </w:t>
      </w:r>
      <w:r>
        <w:rPr>
          <w:sz w:val="28"/>
          <w:szCs w:val="28"/>
        </w:rPr>
        <w:t>созданные</w:t>
      </w:r>
      <w:r w:rsidRPr="00BC25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программе </w:t>
      </w:r>
      <w:r w:rsidR="009D35E0">
        <w:rPr>
          <w:rStyle w:val="normaltextrun"/>
          <w:sz w:val="28"/>
          <w:szCs w:val="28"/>
          <w:lang w:val="en-US"/>
        </w:rPr>
        <w:t>Microsoft</w:t>
      </w:r>
      <w:r w:rsidR="009D35E0">
        <w:rPr>
          <w:rStyle w:val="normaltextrun"/>
          <w:sz w:val="28"/>
          <w:szCs w:val="28"/>
        </w:rPr>
        <w:t xml:space="preserve"> </w:t>
      </w:r>
      <w:r w:rsidR="009D35E0">
        <w:rPr>
          <w:rStyle w:val="normaltextrun"/>
          <w:sz w:val="28"/>
          <w:szCs w:val="28"/>
          <w:lang w:val="en-US"/>
        </w:rPr>
        <w:t>PowerPoint</w:t>
      </w:r>
      <w:r w:rsidR="009D35E0">
        <w:rPr>
          <w:rStyle w:val="normaltextrun"/>
          <w:sz w:val="28"/>
          <w:szCs w:val="28"/>
        </w:rPr>
        <w:t xml:space="preserve"> 2010</w:t>
      </w:r>
      <w:r w:rsidR="009D35E0">
        <w:rPr>
          <w:rStyle w:val="eop"/>
          <w:sz w:val="28"/>
          <w:szCs w:val="28"/>
        </w:rPr>
        <w:t> </w:t>
      </w:r>
    </w:p>
    <w:p w:rsidR="00075DC3" w:rsidRPr="00BC2570" w:rsidRDefault="00075DC3" w:rsidP="00075DC3">
      <w:pPr>
        <w:pStyle w:val="a8"/>
        <w:spacing w:after="0"/>
        <w:jc w:val="both"/>
        <w:rPr>
          <w:sz w:val="28"/>
          <w:szCs w:val="28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BC2570">
        <w:rPr>
          <w:sz w:val="28"/>
          <w:szCs w:val="28"/>
        </w:rPr>
        <w:t>соответствующие тематике</w:t>
      </w:r>
      <w:r>
        <w:rPr>
          <w:sz w:val="28"/>
          <w:szCs w:val="28"/>
        </w:rPr>
        <w:t xml:space="preserve"> «Мифологические персонажи в периодической таблице Д.И. Менделеева».</w:t>
      </w:r>
    </w:p>
    <w:p w:rsidR="00075DC3" w:rsidRPr="00BC2570" w:rsidRDefault="00075DC3" w:rsidP="00075DC3">
      <w:pPr>
        <w:pStyle w:val="a8"/>
        <w:spacing w:after="0"/>
        <w:jc w:val="both"/>
        <w:rPr>
          <w:sz w:val="28"/>
          <w:szCs w:val="28"/>
        </w:rPr>
      </w:pPr>
      <w:r w:rsidRPr="00BC2570">
        <w:rPr>
          <w:sz w:val="28"/>
          <w:szCs w:val="28"/>
        </w:rPr>
        <w:t>2. Работа должна быть полностью выполнена самостоятельно. Использование уже имеющегося в интернете материала запрещается. К участию в олимпиаде принимаются только завершенные оригинальные произведения, отвечающие целям и задачам проведения олимпиады.</w:t>
      </w:r>
    </w:p>
    <w:p w:rsidR="00075DC3" w:rsidRDefault="00075DC3" w:rsidP="00075DC3">
      <w:pPr>
        <w:pStyle w:val="a8"/>
        <w:spacing w:after="0"/>
        <w:jc w:val="both"/>
        <w:rPr>
          <w:sz w:val="28"/>
          <w:szCs w:val="28"/>
        </w:rPr>
      </w:pPr>
      <w:r w:rsidRPr="00BC2570">
        <w:rPr>
          <w:sz w:val="28"/>
          <w:szCs w:val="28"/>
        </w:rPr>
        <w:t xml:space="preserve">3.Требования к </w:t>
      </w:r>
      <w:r>
        <w:rPr>
          <w:sz w:val="28"/>
          <w:szCs w:val="28"/>
        </w:rPr>
        <w:t xml:space="preserve">презентации </w:t>
      </w:r>
      <w:r w:rsidR="00920F83">
        <w:rPr>
          <w:sz w:val="28"/>
          <w:szCs w:val="28"/>
        </w:rPr>
        <w:t>и ее представлении</w:t>
      </w:r>
      <w:r w:rsidR="006F39A0">
        <w:rPr>
          <w:sz w:val="28"/>
          <w:szCs w:val="28"/>
        </w:rPr>
        <w:t xml:space="preserve"> (в презентации отобразить не более 3-х химических элементов, названных в честь мифологических героев).</w:t>
      </w:r>
    </w:p>
    <w:p w:rsidR="00826E46" w:rsidRPr="00826E46" w:rsidRDefault="00826E46" w:rsidP="00826E46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26E46">
        <w:rPr>
          <w:sz w:val="28"/>
          <w:szCs w:val="28"/>
        </w:rPr>
        <w:t xml:space="preserve">.1. Общие требования к презентации: </w:t>
      </w:r>
    </w:p>
    <w:p w:rsidR="00826E46" w:rsidRDefault="00826E46" w:rsidP="00826E46">
      <w:pPr>
        <w:pStyle w:val="a8"/>
        <w:numPr>
          <w:ilvl w:val="2"/>
          <w:numId w:val="7"/>
        </w:numPr>
        <w:spacing w:after="0"/>
        <w:jc w:val="both"/>
        <w:rPr>
          <w:sz w:val="28"/>
          <w:szCs w:val="28"/>
        </w:rPr>
      </w:pPr>
      <w:r w:rsidRPr="00826E46">
        <w:rPr>
          <w:sz w:val="28"/>
          <w:szCs w:val="28"/>
        </w:rPr>
        <w:t>Первый слайд – это титульный слайд, на котором представлены: сверху полное наименование ОУ, логотип ОУ; название работы по центру; ФИО,  класс автора и  ФИО руководителя (при наличии</w:t>
      </w:r>
      <w:r w:rsidR="008506FC">
        <w:rPr>
          <w:sz w:val="28"/>
          <w:szCs w:val="28"/>
        </w:rPr>
        <w:t>) после названия работы справа.</w:t>
      </w:r>
      <w:r w:rsidRPr="00826E46">
        <w:rPr>
          <w:sz w:val="28"/>
          <w:szCs w:val="28"/>
        </w:rPr>
        <w:t xml:space="preserve"> Снизу слайда указывается населенный пун</w:t>
      </w:r>
      <w:r>
        <w:rPr>
          <w:sz w:val="28"/>
          <w:szCs w:val="28"/>
        </w:rPr>
        <w:t>кт, дата разработки.</w:t>
      </w:r>
    </w:p>
    <w:p w:rsidR="00826E46" w:rsidRDefault="00826E46" w:rsidP="00826E46">
      <w:pPr>
        <w:pStyle w:val="a8"/>
        <w:numPr>
          <w:ilvl w:val="2"/>
          <w:numId w:val="7"/>
        </w:numPr>
        <w:spacing w:after="0"/>
        <w:jc w:val="both"/>
        <w:rPr>
          <w:sz w:val="28"/>
          <w:szCs w:val="28"/>
        </w:rPr>
      </w:pPr>
      <w:r w:rsidRPr="00826E46">
        <w:rPr>
          <w:sz w:val="28"/>
          <w:szCs w:val="28"/>
        </w:rPr>
        <w:t>На последнем слайде указывается:  источники, список литературы, глоссарий и т.д.</w:t>
      </w:r>
    </w:p>
    <w:p w:rsidR="00826E46" w:rsidRDefault="00826E46" w:rsidP="00826E46">
      <w:pPr>
        <w:pStyle w:val="a8"/>
        <w:numPr>
          <w:ilvl w:val="2"/>
          <w:numId w:val="7"/>
        </w:numPr>
        <w:spacing w:after="0"/>
        <w:jc w:val="both"/>
        <w:rPr>
          <w:sz w:val="28"/>
          <w:szCs w:val="28"/>
        </w:rPr>
      </w:pPr>
      <w:r w:rsidRPr="00826E46">
        <w:rPr>
          <w:sz w:val="28"/>
          <w:szCs w:val="28"/>
        </w:rPr>
        <w:t>Оптимальный объем</w:t>
      </w:r>
      <w:r w:rsidR="00A25243">
        <w:rPr>
          <w:sz w:val="28"/>
          <w:szCs w:val="28"/>
        </w:rPr>
        <w:t xml:space="preserve"> (не более 7 слайдов)</w:t>
      </w:r>
      <w:r w:rsidRPr="00826E46">
        <w:rPr>
          <w:sz w:val="28"/>
          <w:szCs w:val="28"/>
        </w:rPr>
        <w:t>.</w:t>
      </w:r>
    </w:p>
    <w:p w:rsidR="006F39A0" w:rsidRPr="006F39A0" w:rsidRDefault="00AA3AE2" w:rsidP="006F39A0">
      <w:pPr>
        <w:pStyle w:val="a8"/>
        <w:numPr>
          <w:ilvl w:val="2"/>
          <w:numId w:val="7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Примерное с</w:t>
      </w:r>
      <w:r w:rsidR="006F39A0" w:rsidRPr="00C90E1C">
        <w:rPr>
          <w:sz w:val="28"/>
          <w:szCs w:val="28"/>
        </w:rPr>
        <w:t>одержание презентации:</w:t>
      </w:r>
    </w:p>
    <w:p w:rsidR="00C90E1C" w:rsidRDefault="006F39A0" w:rsidP="00C90E1C">
      <w:pPr>
        <w:pStyle w:val="a8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C90E1C">
        <w:rPr>
          <w:sz w:val="28"/>
          <w:szCs w:val="28"/>
        </w:rPr>
        <w:t>Химические элементы представить в виде мифологического героя;</w:t>
      </w:r>
      <w:r w:rsidR="00C90E1C" w:rsidRPr="00C90E1C">
        <w:rPr>
          <w:sz w:val="28"/>
          <w:szCs w:val="28"/>
        </w:rPr>
        <w:t xml:space="preserve"> </w:t>
      </w:r>
    </w:p>
    <w:p w:rsidR="006F39A0" w:rsidRPr="00C90E1C" w:rsidRDefault="00C90E1C" w:rsidP="00C90E1C">
      <w:pPr>
        <w:pStyle w:val="a8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C90E1C">
        <w:rPr>
          <w:sz w:val="28"/>
          <w:szCs w:val="28"/>
        </w:rPr>
        <w:t>мифы о персонажах, в честь которых названы химические элементы (можно отразить в буклете);</w:t>
      </w:r>
    </w:p>
    <w:p w:rsidR="00C90E1C" w:rsidRDefault="00C90E1C" w:rsidP="0029562A">
      <w:pPr>
        <w:pStyle w:val="a8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история</w:t>
      </w:r>
      <w:r w:rsidR="006F39A0" w:rsidRPr="00C90E1C">
        <w:rPr>
          <w:sz w:val="28"/>
          <w:szCs w:val="28"/>
        </w:rPr>
        <w:t xml:space="preserve"> открытия</w:t>
      </w:r>
      <w:r>
        <w:rPr>
          <w:sz w:val="28"/>
          <w:szCs w:val="28"/>
        </w:rPr>
        <w:t xml:space="preserve"> химического элемента (отразить</w:t>
      </w:r>
      <w:r w:rsidRPr="006F39A0">
        <w:rPr>
          <w:sz w:val="28"/>
          <w:szCs w:val="28"/>
        </w:rPr>
        <w:t xml:space="preserve"> возможную взаимосвязь между названием химического элемента и обстоятельствами его открытия, исследования, а также его свойствами</w:t>
      </w:r>
      <w:r>
        <w:rPr>
          <w:sz w:val="28"/>
          <w:szCs w:val="28"/>
        </w:rPr>
        <w:t>);</w:t>
      </w:r>
      <w:r w:rsidRPr="006F39A0">
        <w:rPr>
          <w:sz w:val="28"/>
          <w:szCs w:val="28"/>
        </w:rPr>
        <w:t>  </w:t>
      </w:r>
    </w:p>
    <w:p w:rsidR="00C90E1C" w:rsidRDefault="00C90E1C" w:rsidP="0029562A">
      <w:pPr>
        <w:pStyle w:val="a8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химических элементов на основе их свойств.</w:t>
      </w:r>
    </w:p>
    <w:p w:rsidR="002B3650" w:rsidRPr="00C90E1C" w:rsidRDefault="002B3650" w:rsidP="002B3650">
      <w:pPr>
        <w:pStyle w:val="a8"/>
        <w:spacing w:after="0"/>
        <w:ind w:left="1199"/>
        <w:jc w:val="both"/>
        <w:rPr>
          <w:sz w:val="28"/>
          <w:szCs w:val="28"/>
        </w:rPr>
      </w:pPr>
      <w:r>
        <w:rPr>
          <w:sz w:val="28"/>
          <w:szCs w:val="28"/>
        </w:rPr>
        <w:t>3.2. Время защиты проекта 5-7 минут.</w:t>
      </w:r>
    </w:p>
    <w:p w:rsidR="006F39A0" w:rsidRPr="00BC2570" w:rsidRDefault="006F39A0" w:rsidP="00C90E1C">
      <w:pPr>
        <w:pStyle w:val="a8"/>
        <w:spacing w:after="0"/>
        <w:ind w:left="1211"/>
        <w:jc w:val="both"/>
        <w:rPr>
          <w:sz w:val="28"/>
          <w:szCs w:val="28"/>
        </w:rPr>
      </w:pPr>
    </w:p>
    <w:p w:rsidR="00CB342C" w:rsidRPr="00F00D19" w:rsidRDefault="00075DC3" w:rsidP="00F00D19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 w:rsidRPr="00F00D19">
        <w:rPr>
          <w:sz w:val="28"/>
          <w:szCs w:val="28"/>
        </w:rPr>
        <w:t xml:space="preserve">Авторы отправляют  свои работы на адрес </w:t>
      </w:r>
      <w:hyperlink r:id="rId10" w:history="1">
        <w:r w:rsidRPr="00F00D19">
          <w:rPr>
            <w:rStyle w:val="a6"/>
            <w:sz w:val="28"/>
            <w:szCs w:val="28"/>
            <w:shd w:val="clear" w:color="auto" w:fill="FFFFFF"/>
            <w:lang w:val="en-US"/>
          </w:rPr>
          <w:t>zavpk</w:t>
        </w:r>
        <w:r w:rsidRPr="00F00D19">
          <w:rPr>
            <w:rStyle w:val="a6"/>
            <w:sz w:val="28"/>
            <w:szCs w:val="28"/>
            <w:shd w:val="clear" w:color="auto" w:fill="FFFFFF"/>
          </w:rPr>
          <w:t>@</w:t>
        </w:r>
        <w:r w:rsidRPr="00F00D19">
          <w:rPr>
            <w:rStyle w:val="a6"/>
            <w:sz w:val="28"/>
            <w:szCs w:val="28"/>
            <w:shd w:val="clear" w:color="auto" w:fill="FFFFFF"/>
            <w:lang w:val="en-US"/>
          </w:rPr>
          <w:t>yandex</w:t>
        </w:r>
        <w:r w:rsidRPr="00F00D19">
          <w:rPr>
            <w:rStyle w:val="a6"/>
            <w:sz w:val="28"/>
            <w:szCs w:val="28"/>
            <w:shd w:val="clear" w:color="auto" w:fill="FFFFFF"/>
          </w:rPr>
          <w:t>.</w:t>
        </w:r>
        <w:r w:rsidRPr="00F00D19">
          <w:rPr>
            <w:rStyle w:val="a6"/>
            <w:sz w:val="28"/>
            <w:szCs w:val="28"/>
            <w:shd w:val="clear" w:color="auto" w:fill="FFFFFF"/>
            <w:lang w:val="en-US"/>
          </w:rPr>
          <w:t>ru</w:t>
        </w:r>
      </w:hyperlink>
      <w:r w:rsidRPr="00F00D19">
        <w:rPr>
          <w:sz w:val="28"/>
          <w:szCs w:val="28"/>
        </w:rPr>
        <w:t xml:space="preserve"> до 10.04. 2019 года.</w:t>
      </w:r>
    </w:p>
    <w:p w:rsidR="00F00D19" w:rsidRPr="00F00D19" w:rsidRDefault="00F00D19" w:rsidP="00F00D19">
      <w:pPr>
        <w:pStyle w:val="a7"/>
        <w:numPr>
          <w:ilvl w:val="0"/>
          <w:numId w:val="2"/>
        </w:numPr>
        <w:shd w:val="clear" w:color="auto" w:fill="FFFFFF"/>
        <w:spacing w:before="60" w:after="60"/>
        <w:jc w:val="both"/>
        <w:rPr>
          <w:b/>
          <w:bCs/>
          <w:sz w:val="28"/>
          <w:szCs w:val="28"/>
        </w:rPr>
      </w:pPr>
      <w:r w:rsidRPr="00F00D19">
        <w:rPr>
          <w:b/>
          <w:bCs/>
          <w:sz w:val="28"/>
          <w:szCs w:val="28"/>
        </w:rPr>
        <w:t>Критерии оценивания презентации-проекта  (баллы)</w:t>
      </w:r>
    </w:p>
    <w:p w:rsidR="00F00D19" w:rsidRPr="00F00D19" w:rsidRDefault="00F00D19" w:rsidP="00F00D19">
      <w:pPr>
        <w:shd w:val="clear" w:color="auto" w:fill="FFFFFF"/>
        <w:spacing w:before="60" w:after="60"/>
        <w:jc w:val="both"/>
        <w:rPr>
          <w:sz w:val="28"/>
          <w:szCs w:val="28"/>
        </w:rPr>
      </w:pPr>
      <w:r w:rsidRPr="00F00D19">
        <w:rPr>
          <w:sz w:val="28"/>
          <w:szCs w:val="28"/>
        </w:rPr>
        <w:t>Максимальное количество баллов за конкурсную работу – 25.</w:t>
      </w:r>
    </w:p>
    <w:tbl>
      <w:tblPr>
        <w:tblW w:w="0" w:type="auto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6"/>
        <w:gridCol w:w="4550"/>
      </w:tblGrid>
      <w:tr w:rsidR="00F00D19" w:rsidRPr="00707852" w:rsidTr="007D4693">
        <w:tc>
          <w:tcPr>
            <w:tcW w:w="4786" w:type="dxa"/>
            <w:shd w:val="clear" w:color="auto" w:fill="auto"/>
          </w:tcPr>
          <w:p w:rsidR="00F00D19" w:rsidRPr="00707852" w:rsidRDefault="00F00D19" w:rsidP="007D4693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707852">
              <w:rPr>
                <w:b/>
                <w:sz w:val="28"/>
                <w:szCs w:val="28"/>
              </w:rPr>
              <w:t>Параметры оценивания</w:t>
            </w:r>
          </w:p>
        </w:tc>
        <w:tc>
          <w:tcPr>
            <w:tcW w:w="4786" w:type="dxa"/>
            <w:shd w:val="clear" w:color="auto" w:fill="auto"/>
          </w:tcPr>
          <w:p w:rsidR="00F00D19" w:rsidRPr="00707852" w:rsidRDefault="00F00D19" w:rsidP="007D4693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707852">
              <w:rPr>
                <w:b/>
                <w:sz w:val="28"/>
                <w:szCs w:val="28"/>
              </w:rPr>
              <w:t>Выставляемая оценка (балл) за представляемый проект (от 1 до 3)</w:t>
            </w:r>
          </w:p>
        </w:tc>
      </w:tr>
      <w:tr w:rsidR="00F00D19" w:rsidRPr="00707852" w:rsidTr="007D4693">
        <w:tc>
          <w:tcPr>
            <w:tcW w:w="4786" w:type="dxa"/>
            <w:shd w:val="clear" w:color="auto" w:fill="auto"/>
          </w:tcPr>
          <w:p w:rsidR="00F00D19" w:rsidRPr="00707852" w:rsidRDefault="00F00D19" w:rsidP="007D4693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707852">
              <w:rPr>
                <w:sz w:val="28"/>
                <w:szCs w:val="28"/>
              </w:rPr>
              <w:t>Содержание презентации</w:t>
            </w:r>
          </w:p>
        </w:tc>
        <w:tc>
          <w:tcPr>
            <w:tcW w:w="4786" w:type="dxa"/>
            <w:shd w:val="clear" w:color="auto" w:fill="auto"/>
          </w:tcPr>
          <w:p w:rsidR="00F00D19" w:rsidRPr="00707852" w:rsidRDefault="00F00D19" w:rsidP="007D4693">
            <w:pPr>
              <w:spacing w:before="60" w:after="60"/>
              <w:jc w:val="both"/>
              <w:rPr>
                <w:sz w:val="28"/>
                <w:szCs w:val="28"/>
              </w:rPr>
            </w:pPr>
          </w:p>
        </w:tc>
      </w:tr>
      <w:tr w:rsidR="00F00D19" w:rsidRPr="00707852" w:rsidTr="007D4693">
        <w:tc>
          <w:tcPr>
            <w:tcW w:w="4786" w:type="dxa"/>
            <w:shd w:val="clear" w:color="auto" w:fill="auto"/>
          </w:tcPr>
          <w:p w:rsidR="00F00D19" w:rsidRPr="00707852" w:rsidRDefault="00F00D19" w:rsidP="007D4693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707852">
              <w:rPr>
                <w:sz w:val="28"/>
                <w:szCs w:val="28"/>
              </w:rPr>
              <w:t>Подача материала проекта-презентации</w:t>
            </w:r>
          </w:p>
        </w:tc>
        <w:tc>
          <w:tcPr>
            <w:tcW w:w="4786" w:type="dxa"/>
            <w:shd w:val="clear" w:color="auto" w:fill="auto"/>
          </w:tcPr>
          <w:p w:rsidR="00F00D19" w:rsidRPr="00707852" w:rsidRDefault="00F00D19" w:rsidP="007D4693">
            <w:pPr>
              <w:spacing w:before="60" w:after="60"/>
              <w:jc w:val="both"/>
              <w:rPr>
                <w:sz w:val="28"/>
                <w:szCs w:val="28"/>
              </w:rPr>
            </w:pPr>
          </w:p>
        </w:tc>
      </w:tr>
      <w:tr w:rsidR="00F00D19" w:rsidRPr="00707852" w:rsidTr="007D4693">
        <w:tc>
          <w:tcPr>
            <w:tcW w:w="4786" w:type="dxa"/>
            <w:shd w:val="clear" w:color="auto" w:fill="auto"/>
          </w:tcPr>
          <w:p w:rsidR="00F00D19" w:rsidRPr="00707852" w:rsidRDefault="00F00D19" w:rsidP="007D4693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707852">
              <w:rPr>
                <w:sz w:val="28"/>
                <w:szCs w:val="28"/>
              </w:rPr>
              <w:t>Графическая информация (иллюстрации, графики, таблицы и т.д.)</w:t>
            </w:r>
          </w:p>
        </w:tc>
        <w:tc>
          <w:tcPr>
            <w:tcW w:w="4786" w:type="dxa"/>
            <w:shd w:val="clear" w:color="auto" w:fill="auto"/>
          </w:tcPr>
          <w:p w:rsidR="00F00D19" w:rsidRPr="00707852" w:rsidRDefault="00F00D19" w:rsidP="007D4693">
            <w:pPr>
              <w:spacing w:before="60" w:after="60"/>
              <w:jc w:val="both"/>
              <w:rPr>
                <w:sz w:val="28"/>
                <w:szCs w:val="28"/>
              </w:rPr>
            </w:pPr>
          </w:p>
        </w:tc>
      </w:tr>
      <w:tr w:rsidR="00F00D19" w:rsidRPr="00707852" w:rsidTr="007D4693">
        <w:tc>
          <w:tcPr>
            <w:tcW w:w="4786" w:type="dxa"/>
            <w:shd w:val="clear" w:color="auto" w:fill="auto"/>
          </w:tcPr>
          <w:p w:rsidR="00F00D19" w:rsidRPr="00707852" w:rsidRDefault="00F00D19" w:rsidP="007D4693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707852">
              <w:rPr>
                <w:sz w:val="28"/>
                <w:szCs w:val="28"/>
              </w:rPr>
              <w:t xml:space="preserve">Наличие импортированных объектов из существующих цифровых ресурсов и приложений </w:t>
            </w:r>
            <w:r w:rsidRPr="00707852">
              <w:rPr>
                <w:sz w:val="28"/>
                <w:szCs w:val="28"/>
                <w:lang w:val="en-US"/>
              </w:rPr>
              <w:t>Microsoft</w:t>
            </w:r>
            <w:r w:rsidRPr="00707852">
              <w:rPr>
                <w:sz w:val="28"/>
                <w:szCs w:val="28"/>
              </w:rPr>
              <w:t xml:space="preserve"> </w:t>
            </w:r>
            <w:r w:rsidRPr="00707852">
              <w:rPr>
                <w:sz w:val="28"/>
                <w:szCs w:val="28"/>
                <w:lang w:val="en-US"/>
              </w:rPr>
              <w:t>office</w:t>
            </w:r>
          </w:p>
        </w:tc>
        <w:tc>
          <w:tcPr>
            <w:tcW w:w="4786" w:type="dxa"/>
            <w:shd w:val="clear" w:color="auto" w:fill="auto"/>
          </w:tcPr>
          <w:p w:rsidR="00F00D19" w:rsidRPr="00707852" w:rsidRDefault="00F00D19" w:rsidP="007D4693">
            <w:pPr>
              <w:spacing w:before="60" w:after="60"/>
              <w:jc w:val="both"/>
              <w:rPr>
                <w:sz w:val="28"/>
                <w:szCs w:val="28"/>
              </w:rPr>
            </w:pPr>
          </w:p>
        </w:tc>
      </w:tr>
      <w:tr w:rsidR="00F00D19" w:rsidRPr="00707852" w:rsidTr="007D4693">
        <w:tc>
          <w:tcPr>
            <w:tcW w:w="4786" w:type="dxa"/>
            <w:shd w:val="clear" w:color="auto" w:fill="auto"/>
          </w:tcPr>
          <w:p w:rsidR="00F00D19" w:rsidRPr="00707852" w:rsidRDefault="00F00D19" w:rsidP="007D4693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707852">
              <w:rPr>
                <w:sz w:val="28"/>
                <w:szCs w:val="28"/>
              </w:rPr>
              <w:t>Графический дизайн</w:t>
            </w:r>
          </w:p>
        </w:tc>
        <w:tc>
          <w:tcPr>
            <w:tcW w:w="4786" w:type="dxa"/>
            <w:shd w:val="clear" w:color="auto" w:fill="auto"/>
          </w:tcPr>
          <w:p w:rsidR="00F00D19" w:rsidRPr="00707852" w:rsidRDefault="00F00D19" w:rsidP="007D4693">
            <w:pPr>
              <w:spacing w:before="60" w:after="60"/>
              <w:jc w:val="both"/>
              <w:rPr>
                <w:sz w:val="28"/>
                <w:szCs w:val="28"/>
              </w:rPr>
            </w:pPr>
          </w:p>
        </w:tc>
      </w:tr>
      <w:tr w:rsidR="00F00D19" w:rsidRPr="00707852" w:rsidTr="007D4693">
        <w:tc>
          <w:tcPr>
            <w:tcW w:w="4786" w:type="dxa"/>
            <w:shd w:val="clear" w:color="auto" w:fill="auto"/>
          </w:tcPr>
          <w:p w:rsidR="00F00D19" w:rsidRPr="00707852" w:rsidRDefault="00F00D19" w:rsidP="007D4693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707852">
              <w:rPr>
                <w:sz w:val="28"/>
                <w:szCs w:val="28"/>
              </w:rPr>
              <w:t>Техническая часть</w:t>
            </w:r>
          </w:p>
        </w:tc>
        <w:tc>
          <w:tcPr>
            <w:tcW w:w="4786" w:type="dxa"/>
            <w:shd w:val="clear" w:color="auto" w:fill="auto"/>
          </w:tcPr>
          <w:p w:rsidR="00F00D19" w:rsidRPr="00707852" w:rsidRDefault="00F00D19" w:rsidP="007D4693">
            <w:pPr>
              <w:spacing w:before="60" w:after="60"/>
              <w:jc w:val="both"/>
              <w:rPr>
                <w:sz w:val="28"/>
                <w:szCs w:val="28"/>
              </w:rPr>
            </w:pPr>
          </w:p>
        </w:tc>
      </w:tr>
      <w:tr w:rsidR="00F00D19" w:rsidRPr="00707852" w:rsidTr="007D4693">
        <w:tc>
          <w:tcPr>
            <w:tcW w:w="4786" w:type="dxa"/>
            <w:shd w:val="clear" w:color="auto" w:fill="auto"/>
          </w:tcPr>
          <w:p w:rsidR="00F00D19" w:rsidRPr="00707852" w:rsidRDefault="00F00D19" w:rsidP="007D4693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707852">
              <w:rPr>
                <w:sz w:val="28"/>
                <w:szCs w:val="28"/>
              </w:rPr>
              <w:t>Итоговое количество баллов</w:t>
            </w:r>
          </w:p>
        </w:tc>
        <w:tc>
          <w:tcPr>
            <w:tcW w:w="4786" w:type="dxa"/>
            <w:shd w:val="clear" w:color="auto" w:fill="auto"/>
          </w:tcPr>
          <w:p w:rsidR="00F00D19" w:rsidRPr="00707852" w:rsidRDefault="00F00D19" w:rsidP="007D4693">
            <w:pPr>
              <w:spacing w:before="60" w:after="60"/>
              <w:jc w:val="both"/>
              <w:rPr>
                <w:sz w:val="28"/>
                <w:szCs w:val="28"/>
              </w:rPr>
            </w:pPr>
          </w:p>
        </w:tc>
      </w:tr>
    </w:tbl>
    <w:p w:rsidR="00F00D19" w:rsidRPr="00F00D19" w:rsidRDefault="00F00D19" w:rsidP="00F00D19">
      <w:pPr>
        <w:pStyle w:val="a7"/>
        <w:ind w:left="360"/>
        <w:jc w:val="both"/>
        <w:rPr>
          <w:color w:val="000000" w:themeColor="text1"/>
          <w:sz w:val="28"/>
          <w:szCs w:val="28"/>
        </w:rPr>
      </w:pPr>
    </w:p>
    <w:p w:rsidR="00CB342C" w:rsidRPr="00BC2570" w:rsidRDefault="00CB342C" w:rsidP="00CB342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right="55"/>
        <w:rPr>
          <w:b/>
          <w:sz w:val="28"/>
          <w:szCs w:val="28"/>
        </w:rPr>
      </w:pPr>
      <w:r w:rsidRPr="00BC2570">
        <w:rPr>
          <w:b/>
          <w:color w:val="000000" w:themeColor="text1"/>
          <w:sz w:val="28"/>
          <w:szCs w:val="28"/>
        </w:rPr>
        <w:t xml:space="preserve">                                       </w:t>
      </w:r>
      <w:r w:rsidRPr="00BC2570">
        <w:rPr>
          <w:b/>
          <w:sz w:val="28"/>
          <w:szCs w:val="28"/>
        </w:rPr>
        <w:t>6.Подведение итогов олимпиады</w:t>
      </w:r>
    </w:p>
    <w:p w:rsidR="00CB342C" w:rsidRPr="00131D9B" w:rsidRDefault="00CB342C" w:rsidP="00CB342C">
      <w:pPr>
        <w:widowControl w:val="0"/>
        <w:shd w:val="clear" w:color="auto" w:fill="FFFFFF"/>
        <w:tabs>
          <w:tab w:val="left" w:pos="0"/>
          <w:tab w:val="left" w:pos="993"/>
          <w:tab w:val="left" w:pos="1134"/>
        </w:tabs>
        <w:autoSpaceDE w:val="0"/>
        <w:autoSpaceDN w:val="0"/>
        <w:adjustRightInd w:val="0"/>
        <w:ind w:right="55" w:firstLine="567"/>
        <w:jc w:val="both"/>
        <w:rPr>
          <w:sz w:val="28"/>
          <w:szCs w:val="28"/>
        </w:rPr>
      </w:pPr>
      <w:r w:rsidRPr="00131D9B">
        <w:rPr>
          <w:sz w:val="28"/>
          <w:szCs w:val="28"/>
        </w:rPr>
        <w:t xml:space="preserve">6.1. Итоги олимпиады подводятся  в личном первенстве. При </w:t>
      </w:r>
      <w:r w:rsidR="00920F83">
        <w:rPr>
          <w:sz w:val="28"/>
          <w:szCs w:val="28"/>
        </w:rPr>
        <w:t xml:space="preserve">подведении итогов олимпиады суммируются баллы 1 и 2 туров ( при </w:t>
      </w:r>
      <w:r w:rsidRPr="00131D9B">
        <w:rPr>
          <w:sz w:val="28"/>
          <w:szCs w:val="28"/>
        </w:rPr>
        <w:t>равном количестве баллов учит</w:t>
      </w:r>
      <w:r w:rsidR="00920F83">
        <w:rPr>
          <w:sz w:val="28"/>
          <w:szCs w:val="28"/>
        </w:rPr>
        <w:t>ывается время выполнения заданий первого тура)</w:t>
      </w:r>
      <w:r w:rsidRPr="00131D9B">
        <w:rPr>
          <w:sz w:val="28"/>
          <w:szCs w:val="28"/>
        </w:rPr>
        <w:t>.</w:t>
      </w:r>
    </w:p>
    <w:p w:rsidR="00CB342C" w:rsidRPr="00131D9B" w:rsidRDefault="00CB342C" w:rsidP="00CB342C">
      <w:pPr>
        <w:widowControl w:val="0"/>
        <w:shd w:val="clear" w:color="auto" w:fill="FFFFFF"/>
        <w:tabs>
          <w:tab w:val="left" w:pos="0"/>
          <w:tab w:val="left" w:pos="993"/>
          <w:tab w:val="left" w:pos="1134"/>
        </w:tabs>
        <w:autoSpaceDE w:val="0"/>
        <w:autoSpaceDN w:val="0"/>
        <w:adjustRightInd w:val="0"/>
        <w:ind w:right="55" w:firstLine="567"/>
        <w:jc w:val="both"/>
        <w:rPr>
          <w:sz w:val="28"/>
          <w:szCs w:val="28"/>
        </w:rPr>
      </w:pPr>
      <w:r w:rsidRPr="00131D9B">
        <w:rPr>
          <w:sz w:val="28"/>
          <w:szCs w:val="28"/>
        </w:rPr>
        <w:t>6.2. Победители и призеры областной олимпиады награждаются Дипломами и ценными подарками.</w:t>
      </w:r>
    </w:p>
    <w:p w:rsidR="00CB342C" w:rsidRPr="00BC2570" w:rsidRDefault="00CB342C" w:rsidP="00B15C13">
      <w:pPr>
        <w:widowControl w:val="0"/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ind w:right="48" w:firstLine="567"/>
        <w:jc w:val="both"/>
        <w:rPr>
          <w:b/>
          <w:bCs/>
          <w:color w:val="FF0000"/>
          <w:sz w:val="28"/>
          <w:szCs w:val="28"/>
        </w:rPr>
      </w:pPr>
      <w:r w:rsidRPr="00131D9B">
        <w:rPr>
          <w:sz w:val="28"/>
          <w:szCs w:val="28"/>
        </w:rPr>
        <w:t>6.3. Итоги областной олимпиады оформляются протоколом, который направляется в департамент образования Ярославской области.</w:t>
      </w:r>
    </w:p>
    <w:p w:rsidR="00CB342C" w:rsidRPr="00BC2570" w:rsidRDefault="00CB342C" w:rsidP="00CB342C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C2570">
        <w:rPr>
          <w:b/>
          <w:sz w:val="28"/>
          <w:szCs w:val="28"/>
        </w:rPr>
        <w:t>7.Финансирование олимпиады</w:t>
      </w:r>
    </w:p>
    <w:p w:rsidR="00CB342C" w:rsidRPr="00BC2570" w:rsidRDefault="00CB342C" w:rsidP="00CB342C">
      <w:pPr>
        <w:widowControl w:val="0"/>
        <w:numPr>
          <w:ilvl w:val="1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C2570">
        <w:rPr>
          <w:sz w:val="28"/>
          <w:szCs w:val="28"/>
        </w:rPr>
        <w:t xml:space="preserve"> Финансирование областной олимпиады производится за счет </w:t>
      </w:r>
      <w:r w:rsidRPr="00BC2570">
        <w:rPr>
          <w:sz w:val="28"/>
          <w:szCs w:val="28"/>
        </w:rPr>
        <w:lastRenderedPageBreak/>
        <w:t>оргвзносов профессиональных образовательных организаций – участников областной олимпиады.</w:t>
      </w:r>
    </w:p>
    <w:p w:rsidR="00CB342C" w:rsidRPr="00BC2570" w:rsidRDefault="00CB342C" w:rsidP="00CB342C">
      <w:pPr>
        <w:widowControl w:val="0"/>
        <w:numPr>
          <w:ilvl w:val="1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C2570">
        <w:rPr>
          <w:sz w:val="28"/>
          <w:szCs w:val="28"/>
        </w:rPr>
        <w:t xml:space="preserve">Профессиональные образовательные организации перечисляют взнос за участие в областной олимпиаде </w:t>
      </w:r>
      <w:r w:rsidRPr="007371DB">
        <w:rPr>
          <w:sz w:val="28"/>
          <w:szCs w:val="28"/>
        </w:rPr>
        <w:t xml:space="preserve">до </w:t>
      </w:r>
      <w:r w:rsidR="007371DB">
        <w:rPr>
          <w:sz w:val="28"/>
          <w:szCs w:val="28"/>
        </w:rPr>
        <w:t>10</w:t>
      </w:r>
      <w:r w:rsidRPr="007371DB">
        <w:rPr>
          <w:sz w:val="28"/>
          <w:szCs w:val="28"/>
        </w:rPr>
        <w:t xml:space="preserve"> </w:t>
      </w:r>
      <w:r w:rsidR="007371DB">
        <w:rPr>
          <w:sz w:val="28"/>
          <w:szCs w:val="28"/>
        </w:rPr>
        <w:t>апре</w:t>
      </w:r>
      <w:r w:rsidRPr="007371DB">
        <w:rPr>
          <w:sz w:val="28"/>
          <w:szCs w:val="28"/>
        </w:rPr>
        <w:t>ля 201</w:t>
      </w:r>
      <w:r w:rsidR="007371DB">
        <w:rPr>
          <w:sz w:val="28"/>
          <w:szCs w:val="28"/>
        </w:rPr>
        <w:t>9</w:t>
      </w:r>
      <w:r w:rsidRPr="007371DB">
        <w:rPr>
          <w:sz w:val="28"/>
          <w:szCs w:val="28"/>
        </w:rPr>
        <w:t xml:space="preserve"> </w:t>
      </w:r>
      <w:r w:rsidRPr="00BC2570">
        <w:rPr>
          <w:sz w:val="28"/>
          <w:szCs w:val="28"/>
        </w:rPr>
        <w:t xml:space="preserve">года в сумме </w:t>
      </w:r>
      <w:r w:rsidR="009A1A47">
        <w:rPr>
          <w:sz w:val="28"/>
          <w:szCs w:val="28"/>
        </w:rPr>
        <w:t>8</w:t>
      </w:r>
      <w:r w:rsidRPr="007371DB">
        <w:rPr>
          <w:sz w:val="28"/>
          <w:szCs w:val="28"/>
        </w:rPr>
        <w:t>00</w:t>
      </w:r>
      <w:r w:rsidRPr="00BC2570">
        <w:rPr>
          <w:color w:val="FF0000"/>
          <w:sz w:val="28"/>
          <w:szCs w:val="28"/>
        </w:rPr>
        <w:t xml:space="preserve"> </w:t>
      </w:r>
      <w:r w:rsidRPr="00BC2570">
        <w:rPr>
          <w:sz w:val="28"/>
          <w:szCs w:val="28"/>
        </w:rPr>
        <w:t xml:space="preserve">рублей за одного участника и </w:t>
      </w:r>
      <w:r w:rsidRPr="007371DB">
        <w:rPr>
          <w:sz w:val="28"/>
          <w:szCs w:val="28"/>
        </w:rPr>
        <w:t xml:space="preserve">150 рублей </w:t>
      </w:r>
      <w:r w:rsidRPr="00BC2570">
        <w:rPr>
          <w:sz w:val="28"/>
          <w:szCs w:val="28"/>
        </w:rPr>
        <w:t>за одного сопровождающего на счет банка, обслуживающего ГПОАУ ЯО Заволжский политехнический колледж.</w:t>
      </w:r>
    </w:p>
    <w:p w:rsidR="00CB342C" w:rsidRPr="00BC2570" w:rsidRDefault="00CB342C" w:rsidP="00CB342C">
      <w:pPr>
        <w:ind w:firstLine="567"/>
        <w:jc w:val="both"/>
        <w:rPr>
          <w:sz w:val="28"/>
          <w:szCs w:val="28"/>
          <w:u w:val="single"/>
        </w:rPr>
      </w:pPr>
    </w:p>
    <w:p w:rsidR="00CB342C" w:rsidRPr="00BC2570" w:rsidRDefault="00CB342C" w:rsidP="00CB342C">
      <w:pPr>
        <w:ind w:firstLine="567"/>
        <w:jc w:val="both"/>
        <w:rPr>
          <w:sz w:val="28"/>
          <w:szCs w:val="28"/>
          <w:u w:val="single"/>
        </w:rPr>
      </w:pPr>
      <w:r w:rsidRPr="00BC2570">
        <w:rPr>
          <w:sz w:val="28"/>
          <w:szCs w:val="28"/>
          <w:u w:val="single"/>
        </w:rPr>
        <w:t>Банковские реквизиты:</w:t>
      </w:r>
    </w:p>
    <w:p w:rsidR="00CB342C" w:rsidRPr="00BC2570" w:rsidRDefault="00CB342C" w:rsidP="00CB342C">
      <w:pPr>
        <w:ind w:firstLine="567"/>
        <w:jc w:val="both"/>
        <w:rPr>
          <w:sz w:val="28"/>
          <w:szCs w:val="28"/>
          <w:u w:val="single"/>
        </w:rPr>
      </w:pPr>
      <w:r w:rsidRPr="00BC2570">
        <w:rPr>
          <w:sz w:val="28"/>
          <w:szCs w:val="28"/>
        </w:rPr>
        <w:t xml:space="preserve">Государственное профессиональное образовательное автономное учреждение Ярославской области </w:t>
      </w:r>
      <w:r w:rsidRPr="00BC2570">
        <w:rPr>
          <w:sz w:val="28"/>
          <w:szCs w:val="28"/>
          <w:u w:val="single"/>
        </w:rPr>
        <w:t xml:space="preserve"> Заволжский политехнический колледж (ГПОАУ ЯО Заволжский политехнический колледж)</w:t>
      </w:r>
    </w:p>
    <w:p w:rsidR="00CB342C" w:rsidRPr="00BC2570" w:rsidRDefault="00CB342C" w:rsidP="00CB342C">
      <w:pPr>
        <w:ind w:firstLine="567"/>
        <w:jc w:val="both"/>
        <w:rPr>
          <w:sz w:val="28"/>
          <w:szCs w:val="28"/>
        </w:rPr>
      </w:pPr>
      <w:r w:rsidRPr="00BC2570">
        <w:rPr>
          <w:sz w:val="28"/>
          <w:szCs w:val="28"/>
        </w:rPr>
        <w:t>Место нахождения: 150008 г. Ярославль, ул. Клубная, д. 33а.</w:t>
      </w:r>
    </w:p>
    <w:p w:rsidR="00CB342C" w:rsidRPr="00BC2570" w:rsidRDefault="00CB342C" w:rsidP="00CB342C">
      <w:pPr>
        <w:ind w:firstLine="567"/>
        <w:jc w:val="both"/>
        <w:rPr>
          <w:sz w:val="28"/>
          <w:szCs w:val="28"/>
        </w:rPr>
      </w:pPr>
      <w:r w:rsidRPr="00BC2570">
        <w:rPr>
          <w:sz w:val="28"/>
          <w:szCs w:val="28"/>
        </w:rPr>
        <w:t>Банковские реквизиты:</w:t>
      </w:r>
    </w:p>
    <w:p w:rsidR="00CB342C" w:rsidRPr="00BC2570" w:rsidRDefault="00CB342C" w:rsidP="00CB342C">
      <w:pPr>
        <w:ind w:firstLine="567"/>
        <w:jc w:val="both"/>
        <w:rPr>
          <w:sz w:val="28"/>
          <w:szCs w:val="28"/>
        </w:rPr>
      </w:pPr>
      <w:r w:rsidRPr="00BC2570">
        <w:rPr>
          <w:sz w:val="28"/>
          <w:szCs w:val="28"/>
        </w:rPr>
        <w:t xml:space="preserve">ДФ ЯО (ГПОАУ ЯО Заволжский политехнический колледж </w:t>
      </w:r>
    </w:p>
    <w:p w:rsidR="00CB342C" w:rsidRPr="00BC2570" w:rsidRDefault="00CB342C" w:rsidP="00CB342C">
      <w:pPr>
        <w:ind w:firstLine="567"/>
        <w:jc w:val="both"/>
        <w:rPr>
          <w:sz w:val="28"/>
          <w:szCs w:val="28"/>
        </w:rPr>
      </w:pPr>
      <w:r w:rsidRPr="00BC2570">
        <w:rPr>
          <w:sz w:val="28"/>
          <w:szCs w:val="28"/>
        </w:rPr>
        <w:t>л/сч. 903080106)</w:t>
      </w:r>
    </w:p>
    <w:p w:rsidR="00CB342C" w:rsidRPr="00BC2570" w:rsidRDefault="00CB342C" w:rsidP="00CB342C">
      <w:pPr>
        <w:ind w:firstLine="567"/>
        <w:jc w:val="both"/>
        <w:rPr>
          <w:sz w:val="28"/>
          <w:szCs w:val="28"/>
        </w:rPr>
      </w:pPr>
      <w:r w:rsidRPr="00BC2570">
        <w:rPr>
          <w:sz w:val="28"/>
          <w:szCs w:val="28"/>
        </w:rPr>
        <w:t>р/счет №40601810378883000001 Отделение Ярославль</w:t>
      </w:r>
    </w:p>
    <w:p w:rsidR="00CB342C" w:rsidRPr="00BC2570" w:rsidRDefault="00CB342C" w:rsidP="00CB342C">
      <w:pPr>
        <w:ind w:firstLine="567"/>
        <w:jc w:val="both"/>
        <w:rPr>
          <w:sz w:val="28"/>
          <w:szCs w:val="28"/>
        </w:rPr>
      </w:pPr>
      <w:r w:rsidRPr="00BC2570">
        <w:rPr>
          <w:sz w:val="28"/>
          <w:szCs w:val="28"/>
        </w:rPr>
        <w:t>г. Ярославль</w:t>
      </w:r>
    </w:p>
    <w:p w:rsidR="00CB342C" w:rsidRPr="00BC2570" w:rsidRDefault="00CB342C" w:rsidP="00CB342C">
      <w:pPr>
        <w:ind w:firstLine="567"/>
        <w:jc w:val="both"/>
        <w:rPr>
          <w:sz w:val="28"/>
          <w:szCs w:val="28"/>
        </w:rPr>
      </w:pPr>
      <w:r w:rsidRPr="00BC2570">
        <w:rPr>
          <w:sz w:val="28"/>
          <w:szCs w:val="28"/>
        </w:rPr>
        <w:t>ИНН 7603012601  КПП 760301001</w:t>
      </w:r>
    </w:p>
    <w:p w:rsidR="00CB342C" w:rsidRPr="00BC2570" w:rsidRDefault="00CB342C" w:rsidP="00CB342C">
      <w:pPr>
        <w:ind w:firstLine="567"/>
        <w:jc w:val="both"/>
        <w:rPr>
          <w:sz w:val="28"/>
          <w:szCs w:val="28"/>
        </w:rPr>
      </w:pPr>
      <w:r w:rsidRPr="00BC2570">
        <w:rPr>
          <w:sz w:val="28"/>
          <w:szCs w:val="28"/>
        </w:rPr>
        <w:t>БИК 047888001</w:t>
      </w:r>
    </w:p>
    <w:p w:rsidR="00CB342C" w:rsidRPr="00BC2570" w:rsidRDefault="00CB342C" w:rsidP="00CB342C">
      <w:pPr>
        <w:ind w:firstLine="567"/>
        <w:jc w:val="both"/>
        <w:rPr>
          <w:sz w:val="28"/>
          <w:szCs w:val="28"/>
        </w:rPr>
      </w:pPr>
      <w:r w:rsidRPr="00BC2570">
        <w:rPr>
          <w:sz w:val="28"/>
          <w:szCs w:val="28"/>
        </w:rPr>
        <w:t>ОКВЭД 85.21</w:t>
      </w:r>
    </w:p>
    <w:p w:rsidR="00CB342C" w:rsidRPr="00BC2570" w:rsidRDefault="00CB342C" w:rsidP="00CB342C">
      <w:pPr>
        <w:ind w:firstLine="567"/>
        <w:jc w:val="both"/>
        <w:rPr>
          <w:sz w:val="28"/>
          <w:szCs w:val="28"/>
        </w:rPr>
      </w:pPr>
      <w:r w:rsidRPr="00BC2570">
        <w:rPr>
          <w:sz w:val="28"/>
          <w:szCs w:val="28"/>
        </w:rPr>
        <w:t>ОГРН 1027600624182</w:t>
      </w:r>
    </w:p>
    <w:p w:rsidR="00CB342C" w:rsidRPr="00BC2570" w:rsidRDefault="00CB342C" w:rsidP="00CB342C">
      <w:pPr>
        <w:ind w:firstLine="567"/>
        <w:jc w:val="both"/>
        <w:rPr>
          <w:sz w:val="28"/>
          <w:szCs w:val="28"/>
        </w:rPr>
      </w:pPr>
      <w:r w:rsidRPr="00BC2570">
        <w:rPr>
          <w:sz w:val="28"/>
          <w:szCs w:val="28"/>
        </w:rPr>
        <w:t xml:space="preserve">Тел./факс 8(482) </w:t>
      </w:r>
      <w:r w:rsidR="007371DB">
        <w:rPr>
          <w:sz w:val="28"/>
          <w:szCs w:val="28"/>
        </w:rPr>
        <w:t>71-46-49</w:t>
      </w:r>
      <w:r w:rsidRPr="00BC2570">
        <w:rPr>
          <w:sz w:val="28"/>
          <w:szCs w:val="28"/>
        </w:rPr>
        <w:t xml:space="preserve">, тел. </w:t>
      </w:r>
      <w:r w:rsidR="006F3431" w:rsidRPr="00BC2570">
        <w:rPr>
          <w:sz w:val="28"/>
          <w:szCs w:val="28"/>
        </w:rPr>
        <w:t>68-48-83</w:t>
      </w:r>
    </w:p>
    <w:p w:rsidR="00CB342C" w:rsidRPr="00BC2570" w:rsidRDefault="00CB342C" w:rsidP="00CB342C">
      <w:pPr>
        <w:ind w:firstLine="567"/>
        <w:jc w:val="both"/>
        <w:rPr>
          <w:sz w:val="28"/>
          <w:szCs w:val="28"/>
          <w:u w:val="single"/>
        </w:rPr>
      </w:pPr>
      <w:r w:rsidRPr="00BC2570">
        <w:rPr>
          <w:sz w:val="28"/>
          <w:szCs w:val="28"/>
          <w:lang w:val="en-US"/>
        </w:rPr>
        <w:t>e</w:t>
      </w:r>
      <w:r w:rsidRPr="00BC2570">
        <w:rPr>
          <w:sz w:val="28"/>
          <w:szCs w:val="28"/>
        </w:rPr>
        <w:t>-</w:t>
      </w:r>
      <w:r w:rsidRPr="00BC2570">
        <w:rPr>
          <w:sz w:val="28"/>
          <w:szCs w:val="28"/>
          <w:lang w:val="en-US"/>
        </w:rPr>
        <w:t>mail</w:t>
      </w:r>
      <w:r w:rsidRPr="00BC2570">
        <w:rPr>
          <w:sz w:val="28"/>
          <w:szCs w:val="28"/>
        </w:rPr>
        <w:t xml:space="preserve">: </w:t>
      </w:r>
      <w:r w:rsidRPr="00BC2570">
        <w:rPr>
          <w:sz w:val="28"/>
          <w:szCs w:val="28"/>
          <w:u w:val="single"/>
          <w:lang w:val="en-US"/>
        </w:rPr>
        <w:t>zavpk</w:t>
      </w:r>
      <w:r w:rsidRPr="00BC2570">
        <w:rPr>
          <w:sz w:val="28"/>
          <w:szCs w:val="28"/>
          <w:u w:val="single"/>
        </w:rPr>
        <w:t>@</w:t>
      </w:r>
      <w:r w:rsidRPr="00BC2570">
        <w:rPr>
          <w:sz w:val="28"/>
          <w:szCs w:val="28"/>
          <w:u w:val="single"/>
          <w:lang w:val="en-US"/>
        </w:rPr>
        <w:t>yandex</w:t>
      </w:r>
      <w:r w:rsidRPr="00BC2570">
        <w:rPr>
          <w:sz w:val="28"/>
          <w:szCs w:val="28"/>
          <w:u w:val="single"/>
        </w:rPr>
        <w:t>.</w:t>
      </w:r>
      <w:r w:rsidRPr="00BC2570">
        <w:rPr>
          <w:sz w:val="28"/>
          <w:szCs w:val="28"/>
          <w:u w:val="single"/>
          <w:lang w:val="en-US"/>
        </w:rPr>
        <w:t>ru</w:t>
      </w:r>
    </w:p>
    <w:p w:rsidR="00CB342C" w:rsidRPr="00BC2570" w:rsidRDefault="00CB342C" w:rsidP="00CB342C">
      <w:pPr>
        <w:ind w:firstLine="567"/>
        <w:jc w:val="both"/>
        <w:rPr>
          <w:sz w:val="28"/>
          <w:szCs w:val="28"/>
          <w:u w:val="single"/>
        </w:rPr>
      </w:pPr>
    </w:p>
    <w:p w:rsidR="00CB342C" w:rsidRPr="00BC2570" w:rsidRDefault="00CB342C" w:rsidP="00CB342C">
      <w:pPr>
        <w:jc w:val="both"/>
        <w:rPr>
          <w:sz w:val="28"/>
          <w:szCs w:val="28"/>
        </w:rPr>
      </w:pPr>
      <w:r w:rsidRPr="00BC2570">
        <w:rPr>
          <w:sz w:val="28"/>
          <w:szCs w:val="28"/>
        </w:rPr>
        <w:t xml:space="preserve">        Директор колледжа: Кригер Людмила Абрамовна, действует на     основании устава</w:t>
      </w:r>
    </w:p>
    <w:p w:rsidR="00CB342C" w:rsidRPr="00BC2570" w:rsidRDefault="00CB342C" w:rsidP="00CB342C">
      <w:pPr>
        <w:shd w:val="clear" w:color="auto" w:fill="FFFFFF"/>
        <w:tabs>
          <w:tab w:val="left" w:pos="977"/>
        </w:tabs>
        <w:ind w:right="696"/>
        <w:jc w:val="both"/>
        <w:rPr>
          <w:sz w:val="28"/>
          <w:szCs w:val="28"/>
        </w:rPr>
      </w:pPr>
    </w:p>
    <w:p w:rsidR="00CB342C" w:rsidRPr="00BC2570" w:rsidRDefault="00CB342C" w:rsidP="00CB342C">
      <w:pPr>
        <w:shd w:val="clear" w:color="auto" w:fill="FFFFFF"/>
        <w:tabs>
          <w:tab w:val="left" w:pos="977"/>
        </w:tabs>
        <w:ind w:right="696"/>
        <w:jc w:val="both"/>
        <w:rPr>
          <w:sz w:val="28"/>
          <w:szCs w:val="28"/>
        </w:rPr>
      </w:pPr>
    </w:p>
    <w:p w:rsidR="00B2471D" w:rsidRDefault="00CB342C" w:rsidP="00524E50">
      <w:pPr>
        <w:shd w:val="clear" w:color="auto" w:fill="FFFFFF"/>
        <w:tabs>
          <w:tab w:val="left" w:pos="977"/>
        </w:tabs>
        <w:ind w:right="696"/>
        <w:jc w:val="right"/>
        <w:rPr>
          <w:sz w:val="28"/>
          <w:szCs w:val="28"/>
        </w:rPr>
      </w:pPr>
      <w:r w:rsidRPr="00BC2570">
        <w:rPr>
          <w:sz w:val="28"/>
          <w:szCs w:val="28"/>
        </w:rPr>
        <w:t xml:space="preserve">                     </w:t>
      </w:r>
      <w:r w:rsidR="00524E50">
        <w:rPr>
          <w:sz w:val="28"/>
          <w:szCs w:val="28"/>
        </w:rPr>
        <w:t xml:space="preserve">                 </w:t>
      </w:r>
    </w:p>
    <w:p w:rsidR="00B2471D" w:rsidRDefault="00B2471D" w:rsidP="00524E50">
      <w:pPr>
        <w:shd w:val="clear" w:color="auto" w:fill="FFFFFF"/>
        <w:tabs>
          <w:tab w:val="left" w:pos="977"/>
        </w:tabs>
        <w:ind w:right="696"/>
        <w:jc w:val="right"/>
        <w:rPr>
          <w:sz w:val="28"/>
          <w:szCs w:val="28"/>
        </w:rPr>
      </w:pPr>
    </w:p>
    <w:p w:rsidR="00B2471D" w:rsidRDefault="00B2471D" w:rsidP="00524E50">
      <w:pPr>
        <w:shd w:val="clear" w:color="auto" w:fill="FFFFFF"/>
        <w:tabs>
          <w:tab w:val="left" w:pos="977"/>
        </w:tabs>
        <w:ind w:right="696"/>
        <w:jc w:val="right"/>
        <w:rPr>
          <w:sz w:val="28"/>
          <w:szCs w:val="28"/>
        </w:rPr>
      </w:pPr>
    </w:p>
    <w:p w:rsidR="00B2471D" w:rsidRDefault="00B2471D" w:rsidP="00524E50">
      <w:pPr>
        <w:shd w:val="clear" w:color="auto" w:fill="FFFFFF"/>
        <w:tabs>
          <w:tab w:val="left" w:pos="977"/>
        </w:tabs>
        <w:ind w:right="696"/>
        <w:jc w:val="right"/>
        <w:rPr>
          <w:sz w:val="28"/>
          <w:szCs w:val="28"/>
        </w:rPr>
      </w:pPr>
    </w:p>
    <w:p w:rsidR="00B2471D" w:rsidRDefault="00B2471D" w:rsidP="00524E50">
      <w:pPr>
        <w:shd w:val="clear" w:color="auto" w:fill="FFFFFF"/>
        <w:tabs>
          <w:tab w:val="left" w:pos="977"/>
        </w:tabs>
        <w:ind w:right="696"/>
        <w:jc w:val="right"/>
        <w:rPr>
          <w:sz w:val="28"/>
          <w:szCs w:val="28"/>
        </w:rPr>
      </w:pPr>
    </w:p>
    <w:p w:rsidR="00B2471D" w:rsidRDefault="00B2471D" w:rsidP="00524E50">
      <w:pPr>
        <w:shd w:val="clear" w:color="auto" w:fill="FFFFFF"/>
        <w:tabs>
          <w:tab w:val="left" w:pos="977"/>
        </w:tabs>
        <w:ind w:right="696"/>
        <w:jc w:val="right"/>
        <w:rPr>
          <w:sz w:val="28"/>
          <w:szCs w:val="28"/>
        </w:rPr>
      </w:pPr>
    </w:p>
    <w:p w:rsidR="00B2471D" w:rsidRDefault="00B2471D" w:rsidP="00524E50">
      <w:pPr>
        <w:shd w:val="clear" w:color="auto" w:fill="FFFFFF"/>
        <w:tabs>
          <w:tab w:val="left" w:pos="977"/>
        </w:tabs>
        <w:ind w:right="696"/>
        <w:jc w:val="right"/>
        <w:rPr>
          <w:sz w:val="28"/>
          <w:szCs w:val="28"/>
        </w:rPr>
      </w:pPr>
    </w:p>
    <w:p w:rsidR="00B2471D" w:rsidRDefault="00B2471D" w:rsidP="00524E50">
      <w:pPr>
        <w:shd w:val="clear" w:color="auto" w:fill="FFFFFF"/>
        <w:tabs>
          <w:tab w:val="left" w:pos="977"/>
        </w:tabs>
        <w:ind w:right="696"/>
        <w:jc w:val="right"/>
        <w:rPr>
          <w:sz w:val="28"/>
          <w:szCs w:val="28"/>
        </w:rPr>
      </w:pPr>
    </w:p>
    <w:p w:rsidR="00B2471D" w:rsidRDefault="00B2471D" w:rsidP="00524E50">
      <w:pPr>
        <w:shd w:val="clear" w:color="auto" w:fill="FFFFFF"/>
        <w:tabs>
          <w:tab w:val="left" w:pos="977"/>
        </w:tabs>
        <w:ind w:right="696"/>
        <w:jc w:val="right"/>
        <w:rPr>
          <w:sz w:val="28"/>
          <w:szCs w:val="28"/>
        </w:rPr>
      </w:pPr>
    </w:p>
    <w:p w:rsidR="00B2471D" w:rsidRDefault="00B2471D" w:rsidP="00524E50">
      <w:pPr>
        <w:shd w:val="clear" w:color="auto" w:fill="FFFFFF"/>
        <w:tabs>
          <w:tab w:val="left" w:pos="977"/>
        </w:tabs>
        <w:ind w:right="696"/>
        <w:jc w:val="right"/>
        <w:rPr>
          <w:sz w:val="28"/>
          <w:szCs w:val="28"/>
        </w:rPr>
      </w:pPr>
    </w:p>
    <w:p w:rsidR="00B2471D" w:rsidRDefault="00B2471D" w:rsidP="00524E50">
      <w:pPr>
        <w:shd w:val="clear" w:color="auto" w:fill="FFFFFF"/>
        <w:tabs>
          <w:tab w:val="left" w:pos="977"/>
        </w:tabs>
        <w:ind w:right="696"/>
        <w:jc w:val="right"/>
        <w:rPr>
          <w:sz w:val="28"/>
          <w:szCs w:val="28"/>
        </w:rPr>
      </w:pPr>
    </w:p>
    <w:p w:rsidR="00B2471D" w:rsidRDefault="00B2471D" w:rsidP="00524E50">
      <w:pPr>
        <w:shd w:val="clear" w:color="auto" w:fill="FFFFFF"/>
        <w:tabs>
          <w:tab w:val="left" w:pos="977"/>
        </w:tabs>
        <w:ind w:right="696"/>
        <w:jc w:val="right"/>
        <w:rPr>
          <w:sz w:val="28"/>
          <w:szCs w:val="28"/>
        </w:rPr>
      </w:pPr>
    </w:p>
    <w:p w:rsidR="00B2471D" w:rsidRDefault="00B2471D" w:rsidP="00524E50">
      <w:pPr>
        <w:shd w:val="clear" w:color="auto" w:fill="FFFFFF"/>
        <w:tabs>
          <w:tab w:val="left" w:pos="977"/>
        </w:tabs>
        <w:ind w:right="696"/>
        <w:jc w:val="right"/>
        <w:rPr>
          <w:sz w:val="28"/>
          <w:szCs w:val="28"/>
        </w:rPr>
      </w:pPr>
    </w:p>
    <w:p w:rsidR="00B2471D" w:rsidRDefault="00B2471D" w:rsidP="00524E50">
      <w:pPr>
        <w:shd w:val="clear" w:color="auto" w:fill="FFFFFF"/>
        <w:tabs>
          <w:tab w:val="left" w:pos="977"/>
        </w:tabs>
        <w:ind w:right="696"/>
        <w:jc w:val="right"/>
        <w:rPr>
          <w:sz w:val="28"/>
          <w:szCs w:val="28"/>
        </w:rPr>
      </w:pPr>
    </w:p>
    <w:p w:rsidR="00B2471D" w:rsidRDefault="00B2471D" w:rsidP="00524E50">
      <w:pPr>
        <w:shd w:val="clear" w:color="auto" w:fill="FFFFFF"/>
        <w:tabs>
          <w:tab w:val="left" w:pos="977"/>
        </w:tabs>
        <w:ind w:right="696"/>
        <w:jc w:val="right"/>
        <w:rPr>
          <w:sz w:val="28"/>
          <w:szCs w:val="28"/>
        </w:rPr>
      </w:pPr>
    </w:p>
    <w:p w:rsidR="00B2471D" w:rsidRDefault="00B2471D" w:rsidP="00524E50">
      <w:pPr>
        <w:shd w:val="clear" w:color="auto" w:fill="FFFFFF"/>
        <w:tabs>
          <w:tab w:val="left" w:pos="977"/>
        </w:tabs>
        <w:ind w:right="696"/>
        <w:jc w:val="right"/>
        <w:rPr>
          <w:sz w:val="28"/>
          <w:szCs w:val="28"/>
        </w:rPr>
      </w:pPr>
    </w:p>
    <w:p w:rsidR="00B2471D" w:rsidRDefault="00B2471D" w:rsidP="00524E50">
      <w:pPr>
        <w:shd w:val="clear" w:color="auto" w:fill="FFFFFF"/>
        <w:tabs>
          <w:tab w:val="left" w:pos="977"/>
        </w:tabs>
        <w:ind w:right="696"/>
        <w:jc w:val="right"/>
        <w:rPr>
          <w:sz w:val="28"/>
          <w:szCs w:val="28"/>
        </w:rPr>
      </w:pPr>
    </w:p>
    <w:p w:rsidR="00B2471D" w:rsidRDefault="00B2471D" w:rsidP="0098248B">
      <w:pPr>
        <w:shd w:val="clear" w:color="auto" w:fill="FFFFFF"/>
        <w:tabs>
          <w:tab w:val="left" w:pos="977"/>
        </w:tabs>
        <w:ind w:right="696"/>
        <w:rPr>
          <w:sz w:val="28"/>
          <w:szCs w:val="28"/>
        </w:rPr>
      </w:pPr>
    </w:p>
    <w:p w:rsidR="00B2471D" w:rsidRDefault="00B2471D" w:rsidP="00676B7C">
      <w:pPr>
        <w:shd w:val="clear" w:color="auto" w:fill="FFFFFF"/>
        <w:tabs>
          <w:tab w:val="left" w:pos="977"/>
        </w:tabs>
        <w:ind w:right="696"/>
        <w:rPr>
          <w:sz w:val="28"/>
          <w:szCs w:val="28"/>
        </w:rPr>
      </w:pPr>
    </w:p>
    <w:p w:rsidR="00CB342C" w:rsidRPr="00BC2570" w:rsidRDefault="00B2471D" w:rsidP="00676B7C">
      <w:pPr>
        <w:shd w:val="clear" w:color="auto" w:fill="FFFFFF"/>
        <w:tabs>
          <w:tab w:val="left" w:pos="977"/>
        </w:tabs>
        <w:ind w:right="69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="00524E50">
        <w:rPr>
          <w:sz w:val="28"/>
          <w:szCs w:val="28"/>
        </w:rPr>
        <w:t xml:space="preserve">  </w:t>
      </w:r>
      <w:r w:rsidR="00CB342C" w:rsidRPr="00BC2570">
        <w:rPr>
          <w:sz w:val="28"/>
          <w:szCs w:val="28"/>
        </w:rPr>
        <w:t xml:space="preserve">Приложение </w:t>
      </w:r>
      <w:r w:rsidR="00524E50">
        <w:rPr>
          <w:sz w:val="28"/>
          <w:szCs w:val="28"/>
        </w:rPr>
        <w:t>1</w:t>
      </w:r>
    </w:p>
    <w:p w:rsidR="00CB342C" w:rsidRPr="00BC2570" w:rsidRDefault="00CB342C" w:rsidP="00CB342C">
      <w:pPr>
        <w:shd w:val="clear" w:color="auto" w:fill="FFFFFF"/>
        <w:tabs>
          <w:tab w:val="left" w:pos="977"/>
        </w:tabs>
        <w:ind w:right="696"/>
        <w:jc w:val="right"/>
        <w:rPr>
          <w:sz w:val="28"/>
          <w:szCs w:val="28"/>
        </w:rPr>
      </w:pPr>
    </w:p>
    <w:p w:rsidR="00CB342C" w:rsidRPr="00BC2570" w:rsidRDefault="00CB342C" w:rsidP="00CB342C">
      <w:pPr>
        <w:shd w:val="clear" w:color="auto" w:fill="FFFFFF"/>
        <w:tabs>
          <w:tab w:val="left" w:pos="977"/>
        </w:tabs>
        <w:ind w:right="697"/>
        <w:jc w:val="center"/>
        <w:rPr>
          <w:b/>
          <w:sz w:val="28"/>
          <w:szCs w:val="28"/>
        </w:rPr>
      </w:pPr>
      <w:r w:rsidRPr="00BC2570">
        <w:rPr>
          <w:b/>
          <w:sz w:val="28"/>
          <w:szCs w:val="28"/>
        </w:rPr>
        <w:t>Состав оргкомитета</w:t>
      </w:r>
    </w:p>
    <w:p w:rsidR="00CB342C" w:rsidRPr="00BC2570" w:rsidRDefault="00CB342C" w:rsidP="00CB342C">
      <w:pPr>
        <w:shd w:val="clear" w:color="auto" w:fill="FFFFFF"/>
        <w:tabs>
          <w:tab w:val="left" w:pos="977"/>
        </w:tabs>
        <w:ind w:right="697"/>
        <w:jc w:val="center"/>
        <w:rPr>
          <w:sz w:val="28"/>
          <w:szCs w:val="28"/>
        </w:rPr>
      </w:pPr>
      <w:r w:rsidRPr="00BC2570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подготовке и </w:t>
      </w:r>
      <w:r w:rsidRPr="00BC2570">
        <w:rPr>
          <w:sz w:val="28"/>
          <w:szCs w:val="28"/>
        </w:rPr>
        <w:t xml:space="preserve">проведению областной </w:t>
      </w:r>
    </w:p>
    <w:p w:rsidR="00C95C13" w:rsidRDefault="00CB342C" w:rsidP="00CB342C">
      <w:pPr>
        <w:shd w:val="clear" w:color="auto" w:fill="FFFFFF"/>
        <w:tabs>
          <w:tab w:val="left" w:pos="977"/>
        </w:tabs>
        <w:ind w:right="697"/>
        <w:jc w:val="center"/>
        <w:rPr>
          <w:sz w:val="28"/>
          <w:szCs w:val="28"/>
        </w:rPr>
      </w:pPr>
      <w:r w:rsidRPr="00BC2570">
        <w:rPr>
          <w:sz w:val="28"/>
          <w:szCs w:val="28"/>
        </w:rPr>
        <w:t xml:space="preserve">межпредметной </w:t>
      </w:r>
      <w:r w:rsidR="00C95C13">
        <w:rPr>
          <w:sz w:val="28"/>
          <w:szCs w:val="28"/>
        </w:rPr>
        <w:t xml:space="preserve">естественно-математической </w:t>
      </w:r>
      <w:r w:rsidRPr="00BC2570">
        <w:rPr>
          <w:sz w:val="28"/>
          <w:szCs w:val="28"/>
        </w:rPr>
        <w:t xml:space="preserve"> о</w:t>
      </w:r>
      <w:r w:rsidR="000262FB">
        <w:rPr>
          <w:sz w:val="28"/>
          <w:szCs w:val="28"/>
        </w:rPr>
        <w:t>лимпиады</w:t>
      </w:r>
    </w:p>
    <w:p w:rsidR="00CB342C" w:rsidRPr="00BC2570" w:rsidRDefault="00CB342C" w:rsidP="00CB342C">
      <w:pPr>
        <w:shd w:val="clear" w:color="auto" w:fill="FFFFFF"/>
        <w:tabs>
          <w:tab w:val="left" w:pos="977"/>
        </w:tabs>
        <w:ind w:right="697"/>
        <w:jc w:val="center"/>
        <w:rPr>
          <w:sz w:val="28"/>
          <w:szCs w:val="28"/>
        </w:rPr>
      </w:pPr>
      <w:r w:rsidRPr="00BC2570">
        <w:rPr>
          <w:sz w:val="28"/>
          <w:szCs w:val="28"/>
        </w:rPr>
        <w:t xml:space="preserve"> среди обучающихся</w:t>
      </w:r>
      <w:r w:rsidR="0098248B" w:rsidRPr="00BC2570">
        <w:rPr>
          <w:b/>
          <w:sz w:val="28"/>
          <w:szCs w:val="28"/>
        </w:rPr>
        <w:t xml:space="preserve"> </w:t>
      </w:r>
      <w:r w:rsidR="0098248B" w:rsidRPr="0098248B">
        <w:rPr>
          <w:sz w:val="28"/>
          <w:szCs w:val="28"/>
        </w:rPr>
        <w:t xml:space="preserve">по образовательной программе основного общего образования </w:t>
      </w:r>
      <w:r w:rsidRPr="0098248B">
        <w:rPr>
          <w:sz w:val="28"/>
          <w:szCs w:val="28"/>
        </w:rPr>
        <w:t xml:space="preserve">профессиональных </w:t>
      </w:r>
      <w:r w:rsidRPr="00BC2570">
        <w:rPr>
          <w:sz w:val="28"/>
          <w:szCs w:val="28"/>
        </w:rPr>
        <w:t>образовательных организаций Ярославской области</w:t>
      </w:r>
    </w:p>
    <w:p w:rsidR="00CB342C" w:rsidRPr="00BC2570" w:rsidRDefault="00CB342C" w:rsidP="00CB342C">
      <w:pPr>
        <w:shd w:val="clear" w:color="auto" w:fill="FFFFFF"/>
        <w:tabs>
          <w:tab w:val="left" w:pos="977"/>
        </w:tabs>
        <w:ind w:right="696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76"/>
        <w:gridCol w:w="6780"/>
      </w:tblGrid>
      <w:tr w:rsidR="00CB342C" w:rsidRPr="00BC2570" w:rsidTr="009D05BB">
        <w:tc>
          <w:tcPr>
            <w:tcW w:w="2577" w:type="dxa"/>
          </w:tcPr>
          <w:p w:rsidR="00CB342C" w:rsidRPr="00BC2570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  <w:r w:rsidRPr="00BC2570">
              <w:rPr>
                <w:rFonts w:eastAsia="Calibri"/>
                <w:sz w:val="28"/>
                <w:szCs w:val="28"/>
              </w:rPr>
              <w:t>Председатель оргкомитета:</w:t>
            </w:r>
          </w:p>
        </w:tc>
        <w:tc>
          <w:tcPr>
            <w:tcW w:w="6887" w:type="dxa"/>
          </w:tcPr>
          <w:p w:rsidR="00CB342C" w:rsidRPr="00BC2570" w:rsidRDefault="00CB342C" w:rsidP="009D05BB">
            <w:pPr>
              <w:shd w:val="clear" w:color="auto" w:fill="FFFFFF"/>
              <w:tabs>
                <w:tab w:val="left" w:pos="977"/>
              </w:tabs>
              <w:ind w:right="-2"/>
              <w:jc w:val="both"/>
              <w:rPr>
                <w:rFonts w:eastAsia="Calibri"/>
                <w:sz w:val="28"/>
                <w:szCs w:val="28"/>
              </w:rPr>
            </w:pPr>
            <w:r w:rsidRPr="00BC2570">
              <w:rPr>
                <w:rFonts w:eastAsia="Calibri"/>
                <w:sz w:val="28"/>
                <w:szCs w:val="28"/>
              </w:rPr>
              <w:t xml:space="preserve">- Л.А. Кригер, директор </w:t>
            </w:r>
            <w:r w:rsidRPr="00BC2570">
              <w:rPr>
                <w:sz w:val="28"/>
                <w:szCs w:val="28"/>
              </w:rPr>
              <w:t>государственного профессионального образовательного автономного учреждения Ярославской области Заволжского политехнического кол</w:t>
            </w:r>
            <w:r>
              <w:rPr>
                <w:sz w:val="28"/>
                <w:szCs w:val="28"/>
              </w:rPr>
              <w:t>л</w:t>
            </w:r>
            <w:r w:rsidRPr="00BC2570">
              <w:rPr>
                <w:sz w:val="28"/>
                <w:szCs w:val="28"/>
              </w:rPr>
              <w:t xml:space="preserve">еджа </w:t>
            </w:r>
          </w:p>
        </w:tc>
      </w:tr>
      <w:tr w:rsidR="00CB342C" w:rsidRPr="00BC2570" w:rsidTr="009D05BB">
        <w:tc>
          <w:tcPr>
            <w:tcW w:w="2577" w:type="dxa"/>
          </w:tcPr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  <w:r w:rsidRPr="00BC2570">
              <w:rPr>
                <w:rFonts w:eastAsia="Calibri"/>
                <w:sz w:val="28"/>
                <w:szCs w:val="28"/>
              </w:rPr>
              <w:t>Члены оргкомитета:</w:t>
            </w: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62314A" w:rsidRDefault="0062314A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62314A" w:rsidRDefault="0062314A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Председатель                </w:t>
            </w: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жюри:</w:t>
            </w: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Члены</w:t>
            </w:r>
          </w:p>
          <w:p w:rsidR="00CB342C" w:rsidRPr="00BC2570" w:rsidRDefault="00CB342C" w:rsidP="009D05BB">
            <w:pPr>
              <w:tabs>
                <w:tab w:val="left" w:pos="977"/>
              </w:tabs>
              <w:ind w:right="696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жюри:</w:t>
            </w:r>
          </w:p>
        </w:tc>
        <w:tc>
          <w:tcPr>
            <w:tcW w:w="6887" w:type="dxa"/>
          </w:tcPr>
          <w:p w:rsidR="00CB342C" w:rsidRPr="009A1A47" w:rsidRDefault="00CB342C" w:rsidP="009D05BB">
            <w:pPr>
              <w:shd w:val="clear" w:color="auto" w:fill="FFFFFF"/>
              <w:tabs>
                <w:tab w:val="left" w:pos="977"/>
              </w:tabs>
              <w:ind w:right="-2"/>
              <w:jc w:val="both"/>
              <w:rPr>
                <w:rFonts w:eastAsia="Calibri"/>
                <w:sz w:val="28"/>
                <w:szCs w:val="28"/>
              </w:rPr>
            </w:pPr>
            <w:r w:rsidRPr="009A1A47">
              <w:rPr>
                <w:rFonts w:eastAsia="Calibri"/>
                <w:sz w:val="28"/>
                <w:szCs w:val="28"/>
              </w:rPr>
              <w:t xml:space="preserve">- Г.В. Жирнова, заместитель начальника отдела профессионального образования департамента образования Ярославской области; </w:t>
            </w:r>
          </w:p>
          <w:p w:rsidR="00CB342C" w:rsidRPr="009A1A47" w:rsidRDefault="00CB342C" w:rsidP="009D05BB">
            <w:pPr>
              <w:tabs>
                <w:tab w:val="left" w:pos="1418"/>
              </w:tabs>
              <w:jc w:val="both"/>
              <w:rPr>
                <w:sz w:val="28"/>
                <w:szCs w:val="28"/>
              </w:rPr>
            </w:pPr>
            <w:r w:rsidRPr="009A1A47">
              <w:rPr>
                <w:sz w:val="28"/>
                <w:szCs w:val="28"/>
              </w:rPr>
              <w:t xml:space="preserve">- Галочкин А.А., председатель Совета директоров профессиональных образовательных организаций Ярославской области </w:t>
            </w:r>
            <w:r w:rsidRPr="009A1A47">
              <w:rPr>
                <w:rFonts w:eastAsia="Calibri"/>
                <w:sz w:val="28"/>
                <w:szCs w:val="28"/>
              </w:rPr>
              <w:t>(по согласованию)</w:t>
            </w:r>
            <w:r w:rsidRPr="009A1A47">
              <w:rPr>
                <w:sz w:val="28"/>
                <w:szCs w:val="28"/>
              </w:rPr>
              <w:t>;</w:t>
            </w:r>
          </w:p>
          <w:p w:rsidR="00CB342C" w:rsidRPr="00BC2570" w:rsidRDefault="00CB342C" w:rsidP="00C95C13">
            <w:pPr>
              <w:shd w:val="clear" w:color="auto" w:fill="FFFFFF"/>
              <w:tabs>
                <w:tab w:val="left" w:pos="977"/>
              </w:tabs>
              <w:ind w:right="-2"/>
              <w:jc w:val="both"/>
              <w:rPr>
                <w:rFonts w:eastAsia="Calibri"/>
                <w:sz w:val="28"/>
                <w:szCs w:val="28"/>
              </w:rPr>
            </w:pPr>
            <w:r w:rsidRPr="00BC2570">
              <w:rPr>
                <w:rFonts w:eastAsia="Calibri"/>
                <w:sz w:val="28"/>
                <w:szCs w:val="28"/>
              </w:rPr>
              <w:t>- И.П</w:t>
            </w:r>
            <w:r w:rsidR="00C95C13">
              <w:rPr>
                <w:rFonts w:eastAsia="Calibri"/>
                <w:sz w:val="28"/>
                <w:szCs w:val="28"/>
              </w:rPr>
              <w:t>.</w:t>
            </w:r>
            <w:r w:rsidRPr="00BC2570">
              <w:rPr>
                <w:rFonts w:eastAsia="Calibri"/>
                <w:sz w:val="28"/>
                <w:szCs w:val="28"/>
              </w:rPr>
              <w:t xml:space="preserve"> Лазарева, </w:t>
            </w:r>
            <w:r w:rsidR="00C95C13">
              <w:rPr>
                <w:rFonts w:eastAsia="Calibri"/>
                <w:sz w:val="28"/>
                <w:szCs w:val="28"/>
              </w:rPr>
              <w:t>методист, преподаватель химии</w:t>
            </w:r>
            <w:r w:rsidRPr="00BC2570">
              <w:rPr>
                <w:rFonts w:eastAsia="Calibri"/>
                <w:sz w:val="28"/>
                <w:szCs w:val="28"/>
              </w:rPr>
              <w:t xml:space="preserve"> государственного профессионального образовательного автономного учреждения Ярославской области Заволжского политехнического колледжа;</w:t>
            </w:r>
          </w:p>
          <w:p w:rsidR="00CB342C" w:rsidRPr="00BC2570" w:rsidRDefault="009A1A47" w:rsidP="009D05BB">
            <w:pPr>
              <w:shd w:val="clear" w:color="auto" w:fill="FFFFFF"/>
              <w:tabs>
                <w:tab w:val="left" w:pos="977"/>
              </w:tabs>
              <w:ind w:right="-2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</w:t>
            </w:r>
            <w:r w:rsidR="00C95C13">
              <w:rPr>
                <w:rFonts w:eastAsia="Calibri"/>
                <w:sz w:val="28"/>
                <w:szCs w:val="28"/>
              </w:rPr>
              <w:t>С.Г.Новикова</w:t>
            </w:r>
            <w:r w:rsidR="00CB342C" w:rsidRPr="00BC2570">
              <w:rPr>
                <w:rFonts w:eastAsia="Calibri"/>
                <w:sz w:val="28"/>
                <w:szCs w:val="28"/>
              </w:rPr>
              <w:t xml:space="preserve">, </w:t>
            </w:r>
            <w:r w:rsidR="00C95C13">
              <w:rPr>
                <w:rFonts w:eastAsia="Calibri"/>
                <w:sz w:val="28"/>
                <w:szCs w:val="28"/>
              </w:rPr>
              <w:t xml:space="preserve">председатель методического объединения преподавателей ОД, </w:t>
            </w:r>
            <w:r w:rsidR="00CB342C" w:rsidRPr="00BC2570">
              <w:rPr>
                <w:rFonts w:eastAsia="Calibri"/>
                <w:sz w:val="28"/>
                <w:szCs w:val="28"/>
              </w:rPr>
              <w:t xml:space="preserve">преподаватель </w:t>
            </w:r>
            <w:r w:rsidR="00C95C13">
              <w:rPr>
                <w:rFonts w:eastAsia="Calibri"/>
                <w:sz w:val="28"/>
                <w:szCs w:val="28"/>
              </w:rPr>
              <w:t>физики</w:t>
            </w:r>
            <w:r w:rsidR="00CB342C" w:rsidRPr="00BC2570">
              <w:rPr>
                <w:rFonts w:eastAsia="Calibri"/>
                <w:sz w:val="28"/>
                <w:szCs w:val="28"/>
              </w:rPr>
              <w:t xml:space="preserve"> государственного профессионального образовательного автономного учреждения Ярославской области Заволжского политехнического колледжа;</w:t>
            </w:r>
          </w:p>
          <w:p w:rsidR="00CB342C" w:rsidRDefault="00CB342C" w:rsidP="009D05BB">
            <w:pPr>
              <w:shd w:val="clear" w:color="auto" w:fill="FFFFFF"/>
              <w:tabs>
                <w:tab w:val="left" w:pos="977"/>
              </w:tabs>
              <w:ind w:right="-2"/>
              <w:jc w:val="both"/>
              <w:rPr>
                <w:rFonts w:eastAsia="Calibri"/>
                <w:sz w:val="28"/>
                <w:szCs w:val="28"/>
              </w:rPr>
            </w:pPr>
            <w:r w:rsidRPr="00BC2570">
              <w:rPr>
                <w:rFonts w:eastAsia="Calibri"/>
                <w:sz w:val="28"/>
                <w:szCs w:val="28"/>
              </w:rPr>
              <w:t xml:space="preserve">- </w:t>
            </w:r>
            <w:r w:rsidR="00C95C13">
              <w:rPr>
                <w:rFonts w:eastAsia="Calibri"/>
                <w:sz w:val="28"/>
                <w:szCs w:val="28"/>
              </w:rPr>
              <w:t>Е.В. Литвинова преподаватель</w:t>
            </w:r>
            <w:r w:rsidRPr="00BC2570">
              <w:rPr>
                <w:rFonts w:eastAsia="Calibri"/>
                <w:sz w:val="28"/>
                <w:szCs w:val="28"/>
              </w:rPr>
              <w:t xml:space="preserve"> </w:t>
            </w:r>
            <w:r w:rsidR="00C95C13">
              <w:rPr>
                <w:rFonts w:eastAsia="Calibri"/>
                <w:sz w:val="28"/>
                <w:szCs w:val="28"/>
              </w:rPr>
              <w:t>математики</w:t>
            </w:r>
            <w:r w:rsidRPr="00BC2570">
              <w:rPr>
                <w:rFonts w:eastAsia="Calibri"/>
                <w:sz w:val="28"/>
                <w:szCs w:val="28"/>
              </w:rPr>
              <w:t xml:space="preserve"> государственного профессионального образовательного автономного учреждения Ярославской области Заволж</w:t>
            </w:r>
            <w:r>
              <w:rPr>
                <w:rFonts w:eastAsia="Calibri"/>
                <w:sz w:val="28"/>
                <w:szCs w:val="28"/>
              </w:rPr>
              <w:t>ского политехнического колледжа.</w:t>
            </w:r>
          </w:p>
          <w:p w:rsidR="0062314A" w:rsidRPr="00BC2570" w:rsidRDefault="00CB342C" w:rsidP="0062314A">
            <w:pPr>
              <w:shd w:val="clear" w:color="auto" w:fill="FFFFFF"/>
              <w:tabs>
                <w:tab w:val="left" w:pos="977"/>
              </w:tabs>
              <w:ind w:right="-2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  <w:r w:rsidRPr="00BC2570">
              <w:rPr>
                <w:rFonts w:eastAsia="Calibri"/>
                <w:sz w:val="28"/>
                <w:szCs w:val="28"/>
              </w:rPr>
              <w:t xml:space="preserve"> </w:t>
            </w:r>
            <w:r w:rsidR="0062314A" w:rsidRPr="00BC2570">
              <w:rPr>
                <w:rFonts w:eastAsia="Calibri"/>
                <w:sz w:val="28"/>
                <w:szCs w:val="28"/>
              </w:rPr>
              <w:t>И.П</w:t>
            </w:r>
            <w:r w:rsidR="0062314A">
              <w:rPr>
                <w:rFonts w:eastAsia="Calibri"/>
                <w:sz w:val="28"/>
                <w:szCs w:val="28"/>
              </w:rPr>
              <w:t>.</w:t>
            </w:r>
            <w:r w:rsidR="0062314A" w:rsidRPr="00BC2570">
              <w:rPr>
                <w:rFonts w:eastAsia="Calibri"/>
                <w:sz w:val="28"/>
                <w:szCs w:val="28"/>
              </w:rPr>
              <w:t xml:space="preserve"> Лазарева, </w:t>
            </w:r>
            <w:r w:rsidR="0062314A">
              <w:rPr>
                <w:rFonts w:eastAsia="Calibri"/>
                <w:sz w:val="28"/>
                <w:szCs w:val="28"/>
              </w:rPr>
              <w:t>методист, преподаватель химии</w:t>
            </w:r>
            <w:r w:rsidR="0062314A" w:rsidRPr="00BC2570">
              <w:rPr>
                <w:rFonts w:eastAsia="Calibri"/>
                <w:sz w:val="28"/>
                <w:szCs w:val="28"/>
              </w:rPr>
              <w:t xml:space="preserve"> государственного профессионального образовательного автономного учреждения Ярославской области Заволжского политехнического колледжа;</w:t>
            </w:r>
          </w:p>
          <w:p w:rsidR="0062314A" w:rsidRPr="00BC2570" w:rsidRDefault="00CB342C" w:rsidP="0062314A">
            <w:pPr>
              <w:shd w:val="clear" w:color="auto" w:fill="FFFFFF"/>
              <w:tabs>
                <w:tab w:val="left" w:pos="977"/>
              </w:tabs>
              <w:ind w:right="-2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  <w:r w:rsidRPr="00BC2570">
              <w:rPr>
                <w:rFonts w:eastAsia="Calibri"/>
                <w:sz w:val="28"/>
                <w:szCs w:val="28"/>
              </w:rPr>
              <w:t xml:space="preserve"> </w:t>
            </w:r>
            <w:r w:rsidR="0062314A">
              <w:rPr>
                <w:rFonts w:eastAsia="Calibri"/>
                <w:sz w:val="28"/>
                <w:szCs w:val="28"/>
              </w:rPr>
              <w:t>С.Г.Новикова</w:t>
            </w:r>
            <w:r w:rsidR="0062314A" w:rsidRPr="00BC2570">
              <w:rPr>
                <w:rFonts w:eastAsia="Calibri"/>
                <w:sz w:val="28"/>
                <w:szCs w:val="28"/>
              </w:rPr>
              <w:t xml:space="preserve">, </w:t>
            </w:r>
            <w:r w:rsidR="0062314A">
              <w:rPr>
                <w:rFonts w:eastAsia="Calibri"/>
                <w:sz w:val="28"/>
                <w:szCs w:val="28"/>
              </w:rPr>
              <w:t xml:space="preserve">председатель методического объединения преподавателей ОД, </w:t>
            </w:r>
            <w:r w:rsidR="0062314A" w:rsidRPr="00BC2570">
              <w:rPr>
                <w:rFonts w:eastAsia="Calibri"/>
                <w:sz w:val="28"/>
                <w:szCs w:val="28"/>
              </w:rPr>
              <w:t xml:space="preserve">преподаватель </w:t>
            </w:r>
            <w:r w:rsidR="0062314A">
              <w:rPr>
                <w:rFonts w:eastAsia="Calibri"/>
                <w:sz w:val="28"/>
                <w:szCs w:val="28"/>
              </w:rPr>
              <w:t>физики</w:t>
            </w:r>
            <w:r w:rsidR="0062314A" w:rsidRPr="00BC2570">
              <w:rPr>
                <w:rFonts w:eastAsia="Calibri"/>
                <w:sz w:val="28"/>
                <w:szCs w:val="28"/>
              </w:rPr>
              <w:t xml:space="preserve"> государственного профессионального образовательного автономного учреждения </w:t>
            </w:r>
            <w:r w:rsidR="0062314A" w:rsidRPr="00BC2570">
              <w:rPr>
                <w:rFonts w:eastAsia="Calibri"/>
                <w:sz w:val="28"/>
                <w:szCs w:val="28"/>
              </w:rPr>
              <w:lastRenderedPageBreak/>
              <w:t>Ярославской области Заволжского политехнического колледжа;</w:t>
            </w:r>
          </w:p>
          <w:p w:rsidR="0062314A" w:rsidRDefault="00CB342C" w:rsidP="0062314A">
            <w:pPr>
              <w:shd w:val="clear" w:color="auto" w:fill="FFFFFF"/>
              <w:tabs>
                <w:tab w:val="left" w:pos="977"/>
              </w:tabs>
              <w:ind w:right="-2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</w:t>
            </w:r>
            <w:r w:rsidR="0062314A">
              <w:rPr>
                <w:rFonts w:eastAsia="Calibri"/>
                <w:sz w:val="28"/>
                <w:szCs w:val="28"/>
              </w:rPr>
              <w:t>Е.В. Литвинова преподаватель</w:t>
            </w:r>
            <w:r w:rsidR="0062314A" w:rsidRPr="00BC2570">
              <w:rPr>
                <w:rFonts w:eastAsia="Calibri"/>
                <w:sz w:val="28"/>
                <w:szCs w:val="28"/>
              </w:rPr>
              <w:t xml:space="preserve"> </w:t>
            </w:r>
            <w:r w:rsidR="0062314A">
              <w:rPr>
                <w:rFonts w:eastAsia="Calibri"/>
                <w:sz w:val="28"/>
                <w:szCs w:val="28"/>
              </w:rPr>
              <w:t>математики</w:t>
            </w:r>
            <w:r w:rsidR="0062314A" w:rsidRPr="00BC2570">
              <w:rPr>
                <w:rFonts w:eastAsia="Calibri"/>
                <w:sz w:val="28"/>
                <w:szCs w:val="28"/>
              </w:rPr>
              <w:t xml:space="preserve"> государственного профессионального образовательного автономного учреждения Ярославской области Заволж</w:t>
            </w:r>
            <w:r w:rsidR="0062314A">
              <w:rPr>
                <w:rFonts w:eastAsia="Calibri"/>
                <w:sz w:val="28"/>
                <w:szCs w:val="28"/>
              </w:rPr>
              <w:t>ского политехнического колледжа.</w:t>
            </w:r>
          </w:p>
          <w:p w:rsidR="00CB342C" w:rsidRPr="00BC2570" w:rsidRDefault="00CB342C" w:rsidP="009D05BB">
            <w:pPr>
              <w:shd w:val="clear" w:color="auto" w:fill="FFFFFF"/>
              <w:tabs>
                <w:tab w:val="left" w:pos="977"/>
              </w:tabs>
              <w:ind w:right="-2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shd w:val="clear" w:color="auto" w:fill="FFFFFF"/>
              <w:tabs>
                <w:tab w:val="left" w:pos="977"/>
              </w:tabs>
              <w:ind w:right="-2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shd w:val="clear" w:color="auto" w:fill="FFFFFF"/>
              <w:tabs>
                <w:tab w:val="left" w:pos="977"/>
              </w:tabs>
              <w:ind w:right="-2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shd w:val="clear" w:color="auto" w:fill="FFFFFF"/>
              <w:tabs>
                <w:tab w:val="left" w:pos="977"/>
              </w:tabs>
              <w:ind w:right="-2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shd w:val="clear" w:color="auto" w:fill="FFFFFF"/>
              <w:tabs>
                <w:tab w:val="left" w:pos="977"/>
              </w:tabs>
              <w:ind w:right="-2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shd w:val="clear" w:color="auto" w:fill="FFFFFF"/>
              <w:tabs>
                <w:tab w:val="left" w:pos="977"/>
              </w:tabs>
              <w:ind w:right="-2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Default="00CB342C" w:rsidP="009D05BB">
            <w:pPr>
              <w:shd w:val="clear" w:color="auto" w:fill="FFFFFF"/>
              <w:tabs>
                <w:tab w:val="left" w:pos="977"/>
              </w:tabs>
              <w:ind w:right="-2"/>
              <w:jc w:val="both"/>
              <w:rPr>
                <w:rFonts w:eastAsia="Calibri"/>
                <w:sz w:val="28"/>
                <w:szCs w:val="28"/>
              </w:rPr>
            </w:pPr>
          </w:p>
          <w:p w:rsidR="00CB342C" w:rsidRPr="00BC2570" w:rsidRDefault="00CB342C" w:rsidP="009D05BB">
            <w:pPr>
              <w:shd w:val="clear" w:color="auto" w:fill="FFFFFF"/>
              <w:tabs>
                <w:tab w:val="left" w:pos="977"/>
              </w:tabs>
              <w:ind w:right="-2"/>
              <w:rPr>
                <w:rFonts w:eastAsia="Calibri"/>
                <w:sz w:val="28"/>
                <w:szCs w:val="28"/>
              </w:rPr>
            </w:pPr>
          </w:p>
          <w:p w:rsidR="00CB342C" w:rsidRPr="00BC2570" w:rsidRDefault="00CB342C" w:rsidP="009D05BB">
            <w:pPr>
              <w:shd w:val="clear" w:color="auto" w:fill="FFFFFF"/>
              <w:tabs>
                <w:tab w:val="left" w:pos="977"/>
              </w:tabs>
              <w:ind w:right="-2"/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:rsidR="00CB342C" w:rsidRPr="00CF50C4" w:rsidRDefault="00CB342C" w:rsidP="00CB342C">
      <w:pPr>
        <w:shd w:val="clear" w:color="auto" w:fill="FFFFFF"/>
        <w:tabs>
          <w:tab w:val="left" w:pos="977"/>
        </w:tabs>
        <w:ind w:right="696"/>
        <w:jc w:val="both"/>
        <w:rPr>
          <w:sz w:val="28"/>
          <w:szCs w:val="28"/>
        </w:rPr>
      </w:pPr>
    </w:p>
    <w:p w:rsidR="00CB342C" w:rsidRPr="00E83D05" w:rsidRDefault="00CB342C" w:rsidP="00884769">
      <w:pPr>
        <w:ind w:left="4536"/>
        <w:jc w:val="right"/>
        <w:rPr>
          <w:sz w:val="26"/>
          <w:szCs w:val="26"/>
        </w:rPr>
      </w:pPr>
      <w:r>
        <w:rPr>
          <w:sz w:val="28"/>
          <w:szCs w:val="28"/>
        </w:rPr>
        <w:br w:type="page"/>
      </w:r>
      <w:r w:rsidRPr="00E83D05">
        <w:rPr>
          <w:sz w:val="26"/>
          <w:szCs w:val="26"/>
        </w:rPr>
        <w:lastRenderedPageBreak/>
        <w:t xml:space="preserve">Приложение </w:t>
      </w:r>
      <w:r w:rsidR="00524E50">
        <w:rPr>
          <w:sz w:val="26"/>
          <w:szCs w:val="26"/>
        </w:rPr>
        <w:t>2</w:t>
      </w: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jc w:val="right"/>
        <w:rPr>
          <w:sz w:val="26"/>
          <w:szCs w:val="26"/>
        </w:rPr>
      </w:pPr>
    </w:p>
    <w:p w:rsidR="00CB342C" w:rsidRPr="0098248B" w:rsidRDefault="00CB342C" w:rsidP="00CB342C">
      <w:pPr>
        <w:shd w:val="clear" w:color="auto" w:fill="FFFFFF"/>
        <w:tabs>
          <w:tab w:val="left" w:pos="977"/>
        </w:tabs>
        <w:ind w:right="697"/>
        <w:jc w:val="center"/>
        <w:rPr>
          <w:sz w:val="28"/>
          <w:szCs w:val="28"/>
        </w:rPr>
      </w:pPr>
      <w:r w:rsidRPr="0098248B">
        <w:rPr>
          <w:sz w:val="28"/>
          <w:szCs w:val="28"/>
        </w:rPr>
        <w:t xml:space="preserve">Заявка </w:t>
      </w:r>
    </w:p>
    <w:p w:rsidR="00105BF0" w:rsidRPr="0098248B" w:rsidRDefault="00CB342C" w:rsidP="0098248B">
      <w:pPr>
        <w:shd w:val="clear" w:color="auto" w:fill="FFFFFF"/>
        <w:tabs>
          <w:tab w:val="left" w:pos="977"/>
        </w:tabs>
        <w:ind w:right="697"/>
        <w:jc w:val="center"/>
        <w:rPr>
          <w:sz w:val="28"/>
          <w:szCs w:val="28"/>
        </w:rPr>
      </w:pPr>
      <w:r w:rsidRPr="0098248B">
        <w:rPr>
          <w:sz w:val="28"/>
          <w:szCs w:val="28"/>
        </w:rPr>
        <w:t xml:space="preserve">на участие в областной </w:t>
      </w:r>
      <w:r w:rsidR="00105BF0" w:rsidRPr="0098248B">
        <w:rPr>
          <w:sz w:val="28"/>
          <w:szCs w:val="28"/>
        </w:rPr>
        <w:t xml:space="preserve">межпредметной естественно-математической  олимпиаде среди обучающихся </w:t>
      </w:r>
      <w:r w:rsidR="0098248B" w:rsidRPr="0098248B">
        <w:rPr>
          <w:sz w:val="28"/>
          <w:szCs w:val="28"/>
        </w:rPr>
        <w:t xml:space="preserve">по образовательной программе основного общего образования </w:t>
      </w:r>
      <w:r w:rsidR="00105BF0" w:rsidRPr="0098248B">
        <w:rPr>
          <w:sz w:val="28"/>
          <w:szCs w:val="28"/>
        </w:rPr>
        <w:t>профессиональных образовательных организаций Ярославской области</w:t>
      </w:r>
    </w:p>
    <w:p w:rsidR="00CB342C" w:rsidRPr="00105BF0" w:rsidRDefault="00CB342C" w:rsidP="00105BF0">
      <w:pPr>
        <w:shd w:val="clear" w:color="auto" w:fill="FFFFFF"/>
        <w:tabs>
          <w:tab w:val="left" w:pos="977"/>
        </w:tabs>
        <w:ind w:right="697"/>
        <w:jc w:val="center"/>
        <w:rPr>
          <w:szCs w:val="24"/>
        </w:rPr>
      </w:pP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  <w:r w:rsidRPr="00E83D05">
        <w:rPr>
          <w:sz w:val="26"/>
          <w:szCs w:val="26"/>
        </w:rPr>
        <w:t>от ___________________________________________________________</w:t>
      </w: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  <w:r w:rsidRPr="00E83D05">
        <w:rPr>
          <w:sz w:val="26"/>
          <w:szCs w:val="26"/>
        </w:rPr>
        <w:t xml:space="preserve">                            ( полное наименование образовательного учреждения)</w:t>
      </w: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  <w:r w:rsidRPr="00E83D05">
        <w:rPr>
          <w:sz w:val="26"/>
          <w:szCs w:val="26"/>
        </w:rPr>
        <w:t>директор______________________________________________________</w:t>
      </w: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  <w:r w:rsidRPr="00E83D05">
        <w:rPr>
          <w:sz w:val="26"/>
          <w:szCs w:val="26"/>
        </w:rPr>
        <w:t xml:space="preserve">                                                     (Ф.И.О.)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3"/>
        <w:gridCol w:w="2923"/>
        <w:gridCol w:w="2874"/>
      </w:tblGrid>
      <w:tr w:rsidR="00CB342C" w:rsidRPr="00E83D05" w:rsidTr="009D05BB">
        <w:trPr>
          <w:trHeight w:val="564"/>
        </w:trPr>
        <w:tc>
          <w:tcPr>
            <w:tcW w:w="2953" w:type="dxa"/>
          </w:tcPr>
          <w:p w:rsidR="00CB342C" w:rsidRPr="00E83D05" w:rsidRDefault="00CB342C" w:rsidP="009D05BB">
            <w:pPr>
              <w:tabs>
                <w:tab w:val="center" w:pos="4153"/>
                <w:tab w:val="right" w:pos="8306"/>
              </w:tabs>
              <w:jc w:val="center"/>
              <w:rPr>
                <w:sz w:val="26"/>
                <w:szCs w:val="26"/>
              </w:rPr>
            </w:pPr>
            <w:r w:rsidRPr="00E83D05">
              <w:rPr>
                <w:sz w:val="26"/>
                <w:szCs w:val="26"/>
              </w:rPr>
              <w:t>ФИО участника</w:t>
            </w:r>
          </w:p>
          <w:p w:rsidR="00CB342C" w:rsidRPr="00E83D05" w:rsidRDefault="00CB342C" w:rsidP="009D05BB">
            <w:pPr>
              <w:tabs>
                <w:tab w:val="center" w:pos="4153"/>
                <w:tab w:val="right" w:pos="8306"/>
              </w:tabs>
              <w:jc w:val="center"/>
              <w:rPr>
                <w:sz w:val="26"/>
                <w:szCs w:val="26"/>
              </w:rPr>
            </w:pPr>
            <w:r w:rsidRPr="00E83D05">
              <w:rPr>
                <w:sz w:val="26"/>
                <w:szCs w:val="26"/>
              </w:rPr>
              <w:t>(полностью)</w:t>
            </w:r>
          </w:p>
        </w:tc>
        <w:tc>
          <w:tcPr>
            <w:tcW w:w="2923" w:type="dxa"/>
          </w:tcPr>
          <w:p w:rsidR="00CB342C" w:rsidRPr="00E83D05" w:rsidRDefault="00CB342C" w:rsidP="009D05BB">
            <w:pPr>
              <w:tabs>
                <w:tab w:val="center" w:pos="4153"/>
                <w:tab w:val="right" w:pos="8306"/>
              </w:tabs>
              <w:jc w:val="center"/>
              <w:rPr>
                <w:sz w:val="26"/>
                <w:szCs w:val="26"/>
              </w:rPr>
            </w:pPr>
            <w:r w:rsidRPr="00E83D05">
              <w:rPr>
                <w:sz w:val="26"/>
                <w:szCs w:val="26"/>
              </w:rPr>
              <w:t>Дата рождения</w:t>
            </w:r>
          </w:p>
        </w:tc>
        <w:tc>
          <w:tcPr>
            <w:tcW w:w="2874" w:type="dxa"/>
          </w:tcPr>
          <w:p w:rsidR="00CB342C" w:rsidRPr="005E5299" w:rsidRDefault="00CB342C" w:rsidP="009D05BB">
            <w:pPr>
              <w:tabs>
                <w:tab w:val="center" w:pos="4153"/>
                <w:tab w:val="right" w:pos="8306"/>
              </w:tabs>
              <w:jc w:val="center"/>
              <w:rPr>
                <w:sz w:val="26"/>
                <w:szCs w:val="26"/>
              </w:rPr>
            </w:pPr>
            <w:r w:rsidRPr="005E5299">
              <w:rPr>
                <w:sz w:val="26"/>
                <w:szCs w:val="26"/>
              </w:rPr>
              <w:t>Курс</w:t>
            </w:r>
          </w:p>
        </w:tc>
      </w:tr>
      <w:tr w:rsidR="00CB342C" w:rsidRPr="00E83D05" w:rsidTr="009D05BB">
        <w:trPr>
          <w:trHeight w:val="270"/>
        </w:trPr>
        <w:tc>
          <w:tcPr>
            <w:tcW w:w="2953" w:type="dxa"/>
          </w:tcPr>
          <w:p w:rsidR="00CB342C" w:rsidRPr="00E83D05" w:rsidRDefault="00CB342C" w:rsidP="009D05BB">
            <w:pPr>
              <w:tabs>
                <w:tab w:val="center" w:pos="4153"/>
                <w:tab w:val="right" w:pos="830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2923" w:type="dxa"/>
          </w:tcPr>
          <w:p w:rsidR="00CB342C" w:rsidRPr="00E83D05" w:rsidRDefault="00CB342C" w:rsidP="009D05BB">
            <w:pPr>
              <w:tabs>
                <w:tab w:val="center" w:pos="4153"/>
                <w:tab w:val="right" w:pos="830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2874" w:type="dxa"/>
          </w:tcPr>
          <w:p w:rsidR="00CB342C" w:rsidRPr="00E83D05" w:rsidRDefault="00CB342C" w:rsidP="009D05BB">
            <w:pPr>
              <w:tabs>
                <w:tab w:val="center" w:pos="4153"/>
                <w:tab w:val="right" w:pos="8306"/>
              </w:tabs>
              <w:jc w:val="center"/>
              <w:rPr>
                <w:sz w:val="26"/>
                <w:szCs w:val="26"/>
              </w:rPr>
            </w:pPr>
          </w:p>
        </w:tc>
      </w:tr>
      <w:tr w:rsidR="00CB342C" w:rsidRPr="00E83D05" w:rsidTr="009D05BB">
        <w:trPr>
          <w:trHeight w:val="292"/>
        </w:trPr>
        <w:tc>
          <w:tcPr>
            <w:tcW w:w="2953" w:type="dxa"/>
          </w:tcPr>
          <w:p w:rsidR="00CB342C" w:rsidRPr="00E83D05" w:rsidRDefault="00CB342C" w:rsidP="009D05BB">
            <w:pPr>
              <w:tabs>
                <w:tab w:val="center" w:pos="4153"/>
                <w:tab w:val="right" w:pos="830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2923" w:type="dxa"/>
          </w:tcPr>
          <w:p w:rsidR="00CB342C" w:rsidRPr="00E83D05" w:rsidRDefault="00CB342C" w:rsidP="009D05BB">
            <w:pPr>
              <w:tabs>
                <w:tab w:val="center" w:pos="4153"/>
                <w:tab w:val="right" w:pos="830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2874" w:type="dxa"/>
          </w:tcPr>
          <w:p w:rsidR="00CB342C" w:rsidRPr="00E83D05" w:rsidRDefault="00CB342C" w:rsidP="009D05BB">
            <w:pPr>
              <w:tabs>
                <w:tab w:val="center" w:pos="4153"/>
                <w:tab w:val="right" w:pos="8306"/>
              </w:tabs>
              <w:jc w:val="center"/>
              <w:rPr>
                <w:sz w:val="26"/>
                <w:szCs w:val="26"/>
              </w:rPr>
            </w:pPr>
          </w:p>
        </w:tc>
      </w:tr>
    </w:tbl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  <w:r w:rsidRPr="00E83D05">
        <w:rPr>
          <w:sz w:val="26"/>
          <w:szCs w:val="26"/>
        </w:rPr>
        <w:t xml:space="preserve">ФИО (полностью) </w:t>
      </w:r>
      <w:r w:rsidRPr="00E83D05">
        <w:rPr>
          <w:b/>
          <w:sz w:val="26"/>
          <w:szCs w:val="26"/>
        </w:rPr>
        <w:t>сопровождающего</w:t>
      </w:r>
      <w:r w:rsidRPr="00E83D05">
        <w:rPr>
          <w:sz w:val="26"/>
          <w:szCs w:val="26"/>
        </w:rPr>
        <w:t>: _____________________________________________________________</w:t>
      </w: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  <w:r w:rsidRPr="00E83D05">
        <w:rPr>
          <w:sz w:val="26"/>
          <w:szCs w:val="26"/>
        </w:rPr>
        <w:t>Контактный телефон</w:t>
      </w: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  <w:r w:rsidRPr="00E83D05">
        <w:rPr>
          <w:sz w:val="26"/>
          <w:szCs w:val="26"/>
        </w:rPr>
        <w:t>_____________________________________________________________</w:t>
      </w: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  <w:r w:rsidRPr="00E83D05">
        <w:rPr>
          <w:sz w:val="26"/>
          <w:szCs w:val="26"/>
        </w:rPr>
        <w:t xml:space="preserve">ФИО (полностью) </w:t>
      </w:r>
      <w:r w:rsidRPr="00E83D05">
        <w:rPr>
          <w:b/>
          <w:sz w:val="26"/>
          <w:szCs w:val="26"/>
        </w:rPr>
        <w:t>преподавателя (-ей), готовившего (-их) обучающегося:</w:t>
      </w:r>
      <w:r w:rsidRPr="00E83D05">
        <w:rPr>
          <w:sz w:val="26"/>
          <w:szCs w:val="26"/>
        </w:rPr>
        <w:t xml:space="preserve"> _____________________________________________________________</w:t>
      </w: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  <w:r w:rsidRPr="00E83D05">
        <w:rPr>
          <w:sz w:val="26"/>
          <w:szCs w:val="26"/>
        </w:rPr>
        <w:t>_____________________________________________________________</w:t>
      </w: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  <w:r w:rsidRPr="00E83D05">
        <w:rPr>
          <w:sz w:val="26"/>
          <w:szCs w:val="26"/>
        </w:rPr>
        <w:t>_____________________________________________________________</w:t>
      </w: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  <w:r w:rsidRPr="00E83D05">
        <w:rPr>
          <w:sz w:val="26"/>
          <w:szCs w:val="26"/>
        </w:rPr>
        <w:t>Контактный телефон</w:t>
      </w: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  <w:r w:rsidRPr="00E83D05">
        <w:rPr>
          <w:sz w:val="26"/>
          <w:szCs w:val="26"/>
        </w:rPr>
        <w:t>_____________________________________________________________</w:t>
      </w: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  <w:r w:rsidRPr="00E83D05">
        <w:rPr>
          <w:sz w:val="26"/>
          <w:szCs w:val="26"/>
        </w:rPr>
        <w:t xml:space="preserve">Е – </w:t>
      </w:r>
      <w:r w:rsidRPr="00E83D05">
        <w:rPr>
          <w:sz w:val="26"/>
          <w:szCs w:val="26"/>
          <w:lang w:val="en-US"/>
        </w:rPr>
        <w:t>mail</w:t>
      </w:r>
      <w:r w:rsidRPr="00E83D05">
        <w:rPr>
          <w:sz w:val="26"/>
          <w:szCs w:val="26"/>
        </w:rPr>
        <w:t xml:space="preserve"> образовательной организации _____________________________________________________________</w:t>
      </w: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  <w:r w:rsidRPr="00E83D05">
        <w:rPr>
          <w:sz w:val="26"/>
          <w:szCs w:val="26"/>
        </w:rPr>
        <w:t>Реквизиты Вашего образовательной организации для выставления счета на оплату участия в областной олимпиаде: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  <w:r w:rsidRPr="00E83D05">
        <w:rPr>
          <w:sz w:val="26"/>
          <w:szCs w:val="26"/>
        </w:rPr>
        <w:t>Полный почтовый адрес: _____________________________________________________________</w:t>
      </w: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  <w:r w:rsidRPr="00E83D05">
        <w:rPr>
          <w:sz w:val="26"/>
          <w:szCs w:val="26"/>
        </w:rPr>
        <w:t>Телефон / факс бухгалтерии___________________________________________________</w:t>
      </w: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</w:p>
    <w:p w:rsidR="00CB342C" w:rsidRPr="00E83D05" w:rsidRDefault="00CB342C" w:rsidP="00CB342C">
      <w:pPr>
        <w:shd w:val="clear" w:color="auto" w:fill="FFFFFF"/>
        <w:tabs>
          <w:tab w:val="left" w:pos="977"/>
        </w:tabs>
        <w:ind w:right="696"/>
        <w:rPr>
          <w:sz w:val="26"/>
          <w:szCs w:val="26"/>
        </w:rPr>
      </w:pPr>
      <w:r w:rsidRPr="00E83D05">
        <w:rPr>
          <w:sz w:val="26"/>
          <w:szCs w:val="26"/>
        </w:rPr>
        <w:t xml:space="preserve">Директор ОУ         ______________                     _____________ </w:t>
      </w:r>
    </w:p>
    <w:p w:rsidR="00CB342C" w:rsidRPr="00E83D05" w:rsidRDefault="00CB342C" w:rsidP="00CB34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385"/>
        </w:tabs>
        <w:rPr>
          <w:sz w:val="26"/>
          <w:szCs w:val="26"/>
        </w:rPr>
      </w:pPr>
      <w:r w:rsidRPr="00E83D05">
        <w:rPr>
          <w:sz w:val="26"/>
          <w:szCs w:val="26"/>
        </w:rPr>
        <w:t xml:space="preserve">                                                    (подпись)                                    (расшифровка)</w:t>
      </w:r>
    </w:p>
    <w:p w:rsidR="00CB342C" w:rsidRPr="00E83D05" w:rsidRDefault="00CB342C" w:rsidP="00CB34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385"/>
        </w:tabs>
        <w:rPr>
          <w:sz w:val="26"/>
          <w:szCs w:val="26"/>
        </w:rPr>
      </w:pPr>
      <w:r w:rsidRPr="00E83D05">
        <w:rPr>
          <w:sz w:val="26"/>
          <w:szCs w:val="26"/>
        </w:rPr>
        <w:br w:type="page"/>
      </w:r>
    </w:p>
    <w:p w:rsidR="00CB342C" w:rsidRDefault="00CB342C" w:rsidP="00CB342C">
      <w:pPr>
        <w:rPr>
          <w:sz w:val="28"/>
          <w:szCs w:val="28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CB342C" w:rsidRPr="00C50E67" w:rsidTr="009D05BB">
        <w:tc>
          <w:tcPr>
            <w:tcW w:w="4786" w:type="dxa"/>
          </w:tcPr>
          <w:p w:rsidR="00CB342C" w:rsidRPr="00C50E67" w:rsidRDefault="00CB342C" w:rsidP="009D05BB">
            <w:pPr>
              <w:contextualSpacing/>
              <w:outlineLvl w:val="0"/>
              <w:rPr>
                <w:bCs/>
                <w:szCs w:val="24"/>
                <w:lang w:eastAsia="en-US" w:bidi="en-US"/>
              </w:rPr>
            </w:pPr>
          </w:p>
        </w:tc>
        <w:tc>
          <w:tcPr>
            <w:tcW w:w="4820" w:type="dxa"/>
            <w:hideMark/>
          </w:tcPr>
          <w:p w:rsidR="00CB342C" w:rsidRPr="00C50E67" w:rsidRDefault="00CB342C" w:rsidP="009D05BB">
            <w:pPr>
              <w:rPr>
                <w:szCs w:val="24"/>
              </w:rPr>
            </w:pPr>
            <w:r w:rsidRPr="00C50E67">
              <w:rPr>
                <w:szCs w:val="24"/>
              </w:rPr>
              <w:t xml:space="preserve">Директору государственного профессионального образовательного </w:t>
            </w:r>
          </w:p>
          <w:p w:rsidR="00CB342C" w:rsidRPr="00C50E67" w:rsidRDefault="00CB342C" w:rsidP="009D05BB">
            <w:pPr>
              <w:rPr>
                <w:szCs w:val="24"/>
              </w:rPr>
            </w:pPr>
            <w:r w:rsidRPr="00C50E67">
              <w:rPr>
                <w:szCs w:val="24"/>
              </w:rPr>
              <w:t xml:space="preserve">автономного учреждения </w:t>
            </w:r>
          </w:p>
          <w:p w:rsidR="00CB342C" w:rsidRPr="00C50E67" w:rsidRDefault="00CB342C" w:rsidP="009D05BB">
            <w:pPr>
              <w:rPr>
                <w:szCs w:val="24"/>
              </w:rPr>
            </w:pPr>
            <w:r w:rsidRPr="00C50E67">
              <w:rPr>
                <w:szCs w:val="24"/>
              </w:rPr>
              <w:t>Ярославской области</w:t>
            </w:r>
          </w:p>
          <w:p w:rsidR="00CB342C" w:rsidRPr="00C50E67" w:rsidRDefault="00CB342C" w:rsidP="009D05BB">
            <w:pPr>
              <w:rPr>
                <w:szCs w:val="24"/>
              </w:rPr>
            </w:pPr>
            <w:r w:rsidRPr="00C50E67">
              <w:rPr>
                <w:szCs w:val="24"/>
              </w:rPr>
              <w:t>Заволжского политехнического колледжа</w:t>
            </w:r>
          </w:p>
          <w:p w:rsidR="00CB342C" w:rsidRPr="00C50E67" w:rsidRDefault="00CB342C" w:rsidP="009D05BB">
            <w:pPr>
              <w:rPr>
                <w:szCs w:val="24"/>
              </w:rPr>
            </w:pPr>
            <w:r w:rsidRPr="00C50E67">
              <w:rPr>
                <w:szCs w:val="24"/>
              </w:rPr>
              <w:t>Кригер Людмиле Абрамовне</w:t>
            </w:r>
          </w:p>
        </w:tc>
      </w:tr>
    </w:tbl>
    <w:p w:rsidR="00CB342C" w:rsidRPr="00C50E67" w:rsidRDefault="00CB342C" w:rsidP="00CB342C">
      <w:pPr>
        <w:pStyle w:val="aa"/>
        <w:rPr>
          <w:rFonts w:eastAsia="Times New Roman"/>
          <w:sz w:val="24"/>
          <w:lang w:eastAsia="en-US"/>
        </w:rPr>
      </w:pPr>
      <w:r w:rsidRPr="00C50E67">
        <w:rPr>
          <w:sz w:val="24"/>
        </w:rPr>
        <w:br/>
      </w:r>
      <w:r w:rsidRPr="00C50E67">
        <w:rPr>
          <w:rFonts w:eastAsia="Times New Roman"/>
          <w:sz w:val="24"/>
          <w:lang w:eastAsia="en-US"/>
        </w:rPr>
        <w:t>Согласие на обработку персональных данных</w:t>
      </w:r>
    </w:p>
    <w:p w:rsidR="00CB342C" w:rsidRPr="00C50E67" w:rsidRDefault="00CB342C" w:rsidP="00CB342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Cs w:val="24"/>
        </w:rPr>
      </w:pPr>
      <w:r w:rsidRPr="00C50E67">
        <w:rPr>
          <w:color w:val="000000"/>
          <w:szCs w:val="24"/>
        </w:rPr>
        <w:t>Я, _______________________________________________________________</w:t>
      </w:r>
      <w:r>
        <w:rPr>
          <w:color w:val="000000"/>
          <w:szCs w:val="24"/>
        </w:rPr>
        <w:t>_____</w:t>
      </w:r>
      <w:r w:rsidRPr="00C50E67">
        <w:rPr>
          <w:color w:val="000000"/>
          <w:szCs w:val="24"/>
        </w:rPr>
        <w:t>,</w:t>
      </w:r>
    </w:p>
    <w:p w:rsidR="00CB342C" w:rsidRPr="00C50E67" w:rsidRDefault="00CB342C" w:rsidP="00CB342C">
      <w:pPr>
        <w:autoSpaceDE w:val="0"/>
        <w:autoSpaceDN w:val="0"/>
        <w:adjustRightInd w:val="0"/>
        <w:spacing w:line="276" w:lineRule="auto"/>
        <w:ind w:firstLine="709"/>
        <w:jc w:val="center"/>
        <w:rPr>
          <w:i/>
          <w:color w:val="000000"/>
          <w:szCs w:val="24"/>
          <w:vertAlign w:val="superscript"/>
        </w:rPr>
      </w:pPr>
      <w:r w:rsidRPr="00C50E67">
        <w:rPr>
          <w:color w:val="000000"/>
          <w:szCs w:val="24"/>
          <w:vertAlign w:val="superscript"/>
        </w:rPr>
        <w:t>(</w:t>
      </w:r>
      <w:r w:rsidRPr="00C50E67">
        <w:rPr>
          <w:i/>
          <w:color w:val="000000"/>
          <w:szCs w:val="24"/>
          <w:vertAlign w:val="superscript"/>
        </w:rPr>
        <w:t>Ф.И.О. родителя (законного представителя)</w:t>
      </w:r>
    </w:p>
    <w:p w:rsidR="00CB342C" w:rsidRPr="00C50E67" w:rsidRDefault="00CB342C" w:rsidP="00CB342C">
      <w:pPr>
        <w:autoSpaceDE w:val="0"/>
        <w:autoSpaceDN w:val="0"/>
        <w:adjustRightInd w:val="0"/>
        <w:spacing w:line="276" w:lineRule="auto"/>
        <w:jc w:val="both"/>
        <w:rPr>
          <w:color w:val="000000"/>
          <w:szCs w:val="24"/>
        </w:rPr>
      </w:pPr>
      <w:r w:rsidRPr="00C50E67">
        <w:rPr>
          <w:color w:val="000000"/>
          <w:szCs w:val="24"/>
        </w:rPr>
        <w:t>паспорт ___________ выдан________________________________________________ ,</w:t>
      </w:r>
    </w:p>
    <w:p w:rsidR="00CB342C" w:rsidRPr="00C50E67" w:rsidRDefault="00CB342C" w:rsidP="00CB342C">
      <w:pPr>
        <w:autoSpaceDE w:val="0"/>
        <w:autoSpaceDN w:val="0"/>
        <w:adjustRightInd w:val="0"/>
        <w:spacing w:line="276" w:lineRule="auto"/>
        <w:ind w:firstLine="709"/>
        <w:jc w:val="both"/>
        <w:rPr>
          <w:i/>
          <w:color w:val="000000"/>
          <w:szCs w:val="24"/>
          <w:vertAlign w:val="superscript"/>
        </w:rPr>
      </w:pPr>
      <w:r w:rsidRPr="00C50E67">
        <w:rPr>
          <w:i/>
          <w:color w:val="000000"/>
          <w:szCs w:val="24"/>
          <w:vertAlign w:val="superscript"/>
        </w:rPr>
        <w:t xml:space="preserve">         (серия, номер)                                                                        (когда и кем выдан)</w:t>
      </w:r>
    </w:p>
    <w:p w:rsidR="00CB342C" w:rsidRPr="00C50E67" w:rsidRDefault="00CB342C" w:rsidP="00CB342C">
      <w:pPr>
        <w:autoSpaceDE w:val="0"/>
        <w:autoSpaceDN w:val="0"/>
        <w:adjustRightInd w:val="0"/>
        <w:spacing w:line="276" w:lineRule="auto"/>
        <w:jc w:val="both"/>
        <w:rPr>
          <w:color w:val="000000"/>
          <w:szCs w:val="24"/>
        </w:rPr>
      </w:pPr>
      <w:r w:rsidRPr="00C50E67">
        <w:rPr>
          <w:color w:val="000000"/>
          <w:szCs w:val="24"/>
        </w:rPr>
        <w:t>адрес регистрации:_______________________________________________________</w:t>
      </w:r>
      <w:r>
        <w:rPr>
          <w:color w:val="000000"/>
          <w:szCs w:val="24"/>
        </w:rPr>
        <w:t>__________</w:t>
      </w:r>
      <w:r w:rsidRPr="00C50E67">
        <w:rPr>
          <w:color w:val="000000"/>
          <w:szCs w:val="24"/>
        </w:rPr>
        <w:t>,</w:t>
      </w:r>
    </w:p>
    <w:p w:rsidR="00CB342C" w:rsidRPr="00E83D05" w:rsidRDefault="00CB342C" w:rsidP="00CB342C">
      <w:pPr>
        <w:shd w:val="clear" w:color="auto" w:fill="FFFFFF"/>
        <w:spacing w:line="276" w:lineRule="auto"/>
        <w:jc w:val="both"/>
        <w:rPr>
          <w:color w:val="000000"/>
          <w:sz w:val="26"/>
          <w:szCs w:val="26"/>
        </w:rPr>
      </w:pPr>
      <w:r w:rsidRPr="00C50E67">
        <w:rPr>
          <w:szCs w:val="24"/>
          <w:lang w:eastAsia="en-US"/>
        </w:rPr>
        <w:t>даю свое согласие на обработку в</w:t>
      </w:r>
      <w:r w:rsidRPr="00C50E67">
        <w:rPr>
          <w:b/>
          <w:bCs/>
          <w:color w:val="000000"/>
          <w:szCs w:val="24"/>
        </w:rPr>
        <w:t>__________________________________________</w:t>
      </w:r>
      <w:r>
        <w:rPr>
          <w:b/>
          <w:bCs/>
          <w:color w:val="000000"/>
          <w:szCs w:val="24"/>
        </w:rPr>
        <w:t>______</w:t>
      </w:r>
    </w:p>
    <w:p w:rsidR="00CB342C" w:rsidRPr="00C50E67" w:rsidRDefault="00CB342C" w:rsidP="00CB342C">
      <w:pPr>
        <w:tabs>
          <w:tab w:val="left" w:pos="4800"/>
          <w:tab w:val="center" w:pos="6447"/>
        </w:tabs>
        <w:rPr>
          <w:i/>
          <w:szCs w:val="24"/>
          <w:vertAlign w:val="superscript"/>
          <w:lang w:eastAsia="en-US"/>
        </w:rPr>
      </w:pPr>
      <w:r w:rsidRPr="00C50E67">
        <w:rPr>
          <w:rFonts w:ascii="Calibri" w:hAnsi="Calibri"/>
          <w:i/>
          <w:szCs w:val="24"/>
          <w:vertAlign w:val="superscript"/>
          <w:lang w:eastAsia="en-US"/>
        </w:rPr>
        <w:tab/>
      </w:r>
      <w:r w:rsidRPr="00C50E67">
        <w:rPr>
          <w:i/>
          <w:szCs w:val="24"/>
          <w:vertAlign w:val="superscript"/>
          <w:lang w:eastAsia="en-US"/>
        </w:rPr>
        <w:t>(наименование образовательной организации</w:t>
      </w:r>
      <w:r w:rsidRPr="00C50E67">
        <w:rPr>
          <w:i/>
          <w:color w:val="000000"/>
          <w:szCs w:val="24"/>
          <w:vertAlign w:val="superscript"/>
        </w:rPr>
        <w:t>)</w:t>
      </w:r>
    </w:p>
    <w:p w:rsidR="00CB342C" w:rsidRPr="00C50E67" w:rsidRDefault="00CB342C" w:rsidP="00CB342C">
      <w:pPr>
        <w:jc w:val="both"/>
        <w:rPr>
          <w:szCs w:val="24"/>
          <w:lang w:eastAsia="en-US"/>
        </w:rPr>
      </w:pPr>
      <w:r w:rsidRPr="00C50E67">
        <w:rPr>
          <w:szCs w:val="24"/>
          <w:lang w:eastAsia="en-US"/>
        </w:rPr>
        <w:t>персональных данных несовершеннолетнего  ______________________________________</w:t>
      </w:r>
      <w:r w:rsidRPr="00C50E67">
        <w:rPr>
          <w:szCs w:val="24"/>
          <w:lang w:eastAsia="en-US"/>
        </w:rPr>
        <w:tab/>
      </w:r>
    </w:p>
    <w:p w:rsidR="00CB342C" w:rsidRPr="00C50E67" w:rsidRDefault="00CB342C" w:rsidP="00CB342C">
      <w:pPr>
        <w:jc w:val="both"/>
        <w:rPr>
          <w:i/>
          <w:szCs w:val="24"/>
          <w:vertAlign w:val="superscript"/>
          <w:lang w:eastAsia="en-US"/>
        </w:rPr>
      </w:pPr>
      <w:r w:rsidRPr="00C50E67">
        <w:rPr>
          <w:i/>
          <w:szCs w:val="24"/>
          <w:vertAlign w:val="superscript"/>
          <w:lang w:eastAsia="en-US"/>
        </w:rPr>
        <w:t xml:space="preserve"> </w:t>
      </w:r>
      <w:r w:rsidRPr="00C50E67">
        <w:rPr>
          <w:i/>
          <w:szCs w:val="24"/>
          <w:vertAlign w:val="superscript"/>
          <w:lang w:eastAsia="en-US"/>
        </w:rPr>
        <w:tab/>
      </w:r>
      <w:r w:rsidRPr="00C50E67">
        <w:rPr>
          <w:i/>
          <w:szCs w:val="24"/>
          <w:vertAlign w:val="superscript"/>
          <w:lang w:eastAsia="en-US"/>
        </w:rPr>
        <w:tab/>
      </w:r>
      <w:r w:rsidRPr="00C50E67">
        <w:rPr>
          <w:i/>
          <w:szCs w:val="24"/>
          <w:vertAlign w:val="superscript"/>
          <w:lang w:eastAsia="en-US"/>
        </w:rPr>
        <w:tab/>
      </w:r>
      <w:r w:rsidRPr="00C50E67">
        <w:rPr>
          <w:i/>
          <w:szCs w:val="24"/>
          <w:vertAlign w:val="superscript"/>
          <w:lang w:eastAsia="en-US"/>
        </w:rPr>
        <w:tab/>
      </w:r>
      <w:r w:rsidRPr="00C50E67">
        <w:rPr>
          <w:i/>
          <w:szCs w:val="24"/>
          <w:vertAlign w:val="superscript"/>
          <w:lang w:eastAsia="en-US"/>
        </w:rPr>
        <w:tab/>
      </w:r>
      <w:r w:rsidRPr="00C50E67">
        <w:rPr>
          <w:i/>
          <w:szCs w:val="24"/>
          <w:vertAlign w:val="superscript"/>
          <w:lang w:eastAsia="en-US"/>
        </w:rPr>
        <w:tab/>
      </w:r>
      <w:r w:rsidRPr="00C50E67">
        <w:rPr>
          <w:i/>
          <w:szCs w:val="24"/>
          <w:vertAlign w:val="superscript"/>
          <w:lang w:eastAsia="en-US"/>
        </w:rPr>
        <w:tab/>
        <w:t xml:space="preserve">                           (Ф.И.О. ребенка)</w:t>
      </w:r>
    </w:p>
    <w:p w:rsidR="00105BF0" w:rsidRPr="00105BF0" w:rsidRDefault="00CB342C" w:rsidP="00105BF0">
      <w:pPr>
        <w:shd w:val="clear" w:color="auto" w:fill="FFFFFF"/>
        <w:tabs>
          <w:tab w:val="left" w:pos="977"/>
        </w:tabs>
        <w:ind w:right="697"/>
        <w:jc w:val="both"/>
        <w:rPr>
          <w:szCs w:val="24"/>
        </w:rPr>
      </w:pPr>
      <w:r w:rsidRPr="00C50E67">
        <w:rPr>
          <w:szCs w:val="24"/>
          <w:lang w:eastAsia="en-US"/>
        </w:rPr>
        <w:t xml:space="preserve">_____________________________________________________________________________, </w:t>
      </w:r>
      <w:r w:rsidRPr="00C50E67">
        <w:rPr>
          <w:bCs/>
          <w:szCs w:val="24"/>
          <w:lang w:eastAsia="en-US" w:bidi="en-US"/>
        </w:rPr>
        <w:t xml:space="preserve">даю согласие ГПОАУ ЯО Заволжскому политехническому колледжу, г. Ярославль, ул. Клубная, д. 33а (далее – Оператор) на обработку персональных данных моего ребенка в целях участия в </w:t>
      </w:r>
      <w:r w:rsidR="00105BF0" w:rsidRPr="00105BF0">
        <w:rPr>
          <w:szCs w:val="24"/>
        </w:rPr>
        <w:t>межпредметной естественно-математической  олимпиад</w:t>
      </w:r>
      <w:r w:rsidR="008506FC">
        <w:rPr>
          <w:szCs w:val="24"/>
        </w:rPr>
        <w:t>е</w:t>
      </w:r>
      <w:r w:rsidR="00105BF0" w:rsidRPr="00105BF0">
        <w:rPr>
          <w:szCs w:val="24"/>
        </w:rPr>
        <w:t xml:space="preserve"> среди обучающихся профессиональных образовательных организаций Ярославской области</w:t>
      </w:r>
      <w:r w:rsidR="00105BF0">
        <w:rPr>
          <w:szCs w:val="24"/>
        </w:rPr>
        <w:t>.</w:t>
      </w:r>
    </w:p>
    <w:p w:rsidR="00CB342C" w:rsidRPr="00C50E67" w:rsidRDefault="00105BF0" w:rsidP="00105BF0">
      <w:pPr>
        <w:shd w:val="clear" w:color="auto" w:fill="FFFFFF"/>
        <w:tabs>
          <w:tab w:val="left" w:pos="977"/>
        </w:tabs>
        <w:ind w:right="697"/>
        <w:jc w:val="both"/>
        <w:rPr>
          <w:szCs w:val="24"/>
        </w:rPr>
      </w:pPr>
      <w:r w:rsidRPr="00105BF0">
        <w:rPr>
          <w:szCs w:val="24"/>
        </w:rPr>
        <w:t xml:space="preserve"> </w:t>
      </w:r>
      <w:r w:rsidR="00CB342C" w:rsidRPr="00C50E67">
        <w:rPr>
          <w:szCs w:val="24"/>
          <w:lang w:eastAsia="en-US" w:bidi="en-US"/>
        </w:rPr>
        <w:t>Персональные данные, в отношении которых дается данное согласие, включают: Ф.И.О, дата рождения, место рождения, гражданство, адрес места жительства (по паспорту, фактически), дата регистрации по указанному месту жительства, номер телефона, номер страхового свидетельства.</w:t>
      </w:r>
    </w:p>
    <w:p w:rsidR="00CB342C" w:rsidRPr="00C50E67" w:rsidRDefault="00CB342C" w:rsidP="00CB342C">
      <w:pPr>
        <w:ind w:firstLine="709"/>
        <w:jc w:val="both"/>
        <w:rPr>
          <w:szCs w:val="24"/>
          <w:lang w:eastAsia="en-US" w:bidi="en-US"/>
        </w:rPr>
      </w:pPr>
      <w:r w:rsidRPr="00C50E67">
        <w:rPr>
          <w:szCs w:val="24"/>
          <w:lang w:eastAsia="en-US" w:bidi="en-US"/>
        </w:rPr>
        <w:t xml:space="preserve"> Обработка персональных данных Оператором включает в себя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 персональных данных. Обработка персональных данных может осуществляться как с использованием, так и без использования средств автоматизации.</w:t>
      </w:r>
    </w:p>
    <w:p w:rsidR="00CB342C" w:rsidRPr="00C50E67" w:rsidRDefault="00CB342C" w:rsidP="00CB342C">
      <w:pPr>
        <w:ind w:firstLine="709"/>
        <w:jc w:val="both"/>
        <w:rPr>
          <w:szCs w:val="24"/>
          <w:lang w:eastAsia="en-US" w:bidi="en-US"/>
        </w:rPr>
      </w:pPr>
      <w:r w:rsidRPr="00C50E67">
        <w:rPr>
          <w:szCs w:val="24"/>
          <w:lang w:eastAsia="en-US" w:bidi="en-US"/>
        </w:rPr>
        <w:t>Распространение персональных данных Оператором осуществляется только с целью образовательной деятельности и распространяется на перечисленные персональные данные.</w:t>
      </w:r>
    </w:p>
    <w:p w:rsidR="00CB342C" w:rsidRPr="00C50E67" w:rsidRDefault="00CB342C" w:rsidP="00CB342C">
      <w:pPr>
        <w:ind w:firstLine="709"/>
        <w:jc w:val="both"/>
        <w:rPr>
          <w:szCs w:val="24"/>
          <w:lang w:eastAsia="en-US" w:bidi="en-US"/>
        </w:rPr>
      </w:pPr>
      <w:r w:rsidRPr="00C50E67">
        <w:rPr>
          <w:szCs w:val="24"/>
          <w:lang w:eastAsia="en-US" w:bidi="en-US"/>
        </w:rPr>
        <w:t>Согласие вступает в силу со дня его подписания, действует в течение периода участия в конкурсе. Согласие может быть отозвано мною в любое время на основании моего письменного заявления.</w:t>
      </w:r>
    </w:p>
    <w:p w:rsidR="00CB342C" w:rsidRPr="00C50E67" w:rsidRDefault="00CB342C" w:rsidP="00CB342C">
      <w:pPr>
        <w:ind w:firstLine="709"/>
        <w:jc w:val="both"/>
        <w:rPr>
          <w:szCs w:val="24"/>
          <w:lang w:eastAsia="en-US" w:bidi="en-US"/>
        </w:rPr>
      </w:pPr>
      <w:r w:rsidRPr="00C50E67">
        <w:rPr>
          <w:szCs w:val="24"/>
          <w:lang w:eastAsia="en-US" w:bidi="en-US"/>
        </w:rPr>
        <w:t xml:space="preserve">_________________________(_______________________________) </w:t>
      </w:r>
    </w:p>
    <w:p w:rsidR="00CB342C" w:rsidRPr="00C50E67" w:rsidRDefault="00CB342C" w:rsidP="00CB34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385"/>
        </w:tabs>
        <w:rPr>
          <w:szCs w:val="24"/>
        </w:rPr>
      </w:pPr>
      <w:r w:rsidRPr="00C50E67">
        <w:rPr>
          <w:szCs w:val="24"/>
        </w:rPr>
        <w:t xml:space="preserve">                                                    (подпись)                                    (расшифровка)</w:t>
      </w:r>
    </w:p>
    <w:p w:rsidR="00CB342C" w:rsidRPr="00C50E67" w:rsidRDefault="00CB342C" w:rsidP="00CB342C">
      <w:pPr>
        <w:ind w:firstLine="709"/>
        <w:jc w:val="both"/>
        <w:rPr>
          <w:szCs w:val="24"/>
          <w:lang w:eastAsia="en-US" w:bidi="en-US"/>
        </w:rPr>
      </w:pPr>
    </w:p>
    <w:p w:rsidR="00CB342C" w:rsidRPr="00C50E67" w:rsidRDefault="00CB342C" w:rsidP="00CB342C">
      <w:pPr>
        <w:ind w:firstLine="709"/>
        <w:jc w:val="both"/>
        <w:rPr>
          <w:szCs w:val="24"/>
          <w:lang w:eastAsia="en-US" w:bidi="en-US"/>
        </w:rPr>
      </w:pPr>
      <w:r w:rsidRPr="00C50E67">
        <w:rPr>
          <w:szCs w:val="24"/>
          <w:lang w:eastAsia="en-US" w:bidi="en-US"/>
        </w:rPr>
        <w:t>«____»_______________ 201</w:t>
      </w:r>
      <w:r w:rsidR="00105BF0">
        <w:rPr>
          <w:szCs w:val="24"/>
          <w:lang w:eastAsia="en-US" w:bidi="en-US"/>
        </w:rPr>
        <w:t>9</w:t>
      </w:r>
      <w:r w:rsidRPr="00C50E67">
        <w:rPr>
          <w:szCs w:val="24"/>
          <w:lang w:eastAsia="en-US" w:bidi="en-US"/>
        </w:rPr>
        <w:t xml:space="preserve"> года</w:t>
      </w:r>
    </w:p>
    <w:p w:rsidR="00CB342C" w:rsidRDefault="00CB342C" w:rsidP="00CB342C">
      <w:pPr>
        <w:ind w:left="1701" w:firstLine="4779"/>
        <w:rPr>
          <w:szCs w:val="24"/>
          <w:u w:val="single"/>
        </w:rPr>
      </w:pPr>
    </w:p>
    <w:p w:rsidR="00CB342C" w:rsidRDefault="00CB342C" w:rsidP="00CB342C">
      <w:pPr>
        <w:ind w:left="1701" w:firstLine="4779"/>
        <w:rPr>
          <w:szCs w:val="24"/>
          <w:u w:val="single"/>
        </w:rPr>
      </w:pPr>
    </w:p>
    <w:p w:rsidR="00CB342C" w:rsidRDefault="00CB342C" w:rsidP="00CB342C">
      <w:pPr>
        <w:ind w:left="1701" w:firstLine="4779"/>
        <w:rPr>
          <w:szCs w:val="24"/>
          <w:u w:val="single"/>
        </w:rPr>
      </w:pPr>
    </w:p>
    <w:p w:rsidR="00CB342C" w:rsidRDefault="00CB342C" w:rsidP="00CB342C">
      <w:pPr>
        <w:ind w:left="1701" w:firstLine="4779"/>
        <w:rPr>
          <w:szCs w:val="24"/>
          <w:u w:val="single"/>
        </w:rPr>
      </w:pPr>
    </w:p>
    <w:p w:rsidR="00884769" w:rsidRDefault="00884769" w:rsidP="00CB342C">
      <w:pPr>
        <w:ind w:left="1701" w:firstLine="4779"/>
        <w:rPr>
          <w:szCs w:val="24"/>
          <w:u w:val="single"/>
        </w:rPr>
      </w:pPr>
    </w:p>
    <w:p w:rsidR="00884769" w:rsidRDefault="00884769" w:rsidP="00CB342C">
      <w:pPr>
        <w:ind w:left="1701" w:firstLine="4779"/>
        <w:rPr>
          <w:szCs w:val="24"/>
          <w:u w:val="single"/>
        </w:rPr>
      </w:pPr>
    </w:p>
    <w:p w:rsidR="00C0520B" w:rsidRDefault="00C0520B" w:rsidP="00CB342C">
      <w:pPr>
        <w:ind w:left="1701" w:firstLine="4779"/>
        <w:rPr>
          <w:szCs w:val="24"/>
          <w:u w:val="single"/>
        </w:rPr>
      </w:pPr>
    </w:p>
    <w:p w:rsidR="00E02BE1" w:rsidRDefault="00E02BE1" w:rsidP="00E02BE1">
      <w:pPr>
        <w:spacing w:after="160" w:line="259" w:lineRule="auto"/>
        <w:ind w:left="-709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592490" cy="84124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0004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397" cy="8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BE1" w:rsidRDefault="00E02BE1">
      <w:pPr>
        <w:spacing w:after="160" w:line="259" w:lineRule="auto"/>
        <w:rPr>
          <w:sz w:val="26"/>
          <w:szCs w:val="26"/>
        </w:rPr>
      </w:pPr>
    </w:p>
    <w:sectPr w:rsidR="00E02BE1" w:rsidSect="00C86005">
      <w:headerReference w:type="even" r:id="rId13"/>
      <w:headerReference w:type="default" r:id="rId14"/>
      <w:pgSz w:w="11907" w:h="16840" w:code="9"/>
      <w:pgMar w:top="851" w:right="850" w:bottom="851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AC1" w:rsidRDefault="00026AC1">
      <w:r>
        <w:separator/>
      </w:r>
    </w:p>
  </w:endnote>
  <w:endnote w:type="continuationSeparator" w:id="0">
    <w:p w:rsidR="00026AC1" w:rsidRDefault="0002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AC1" w:rsidRDefault="00026AC1">
      <w:r>
        <w:separator/>
      </w:r>
    </w:p>
  </w:footnote>
  <w:footnote w:type="continuationSeparator" w:id="0">
    <w:p w:rsidR="00026AC1" w:rsidRDefault="00026A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143" w:rsidRDefault="00524E5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754143" w:rsidRDefault="00E02BE1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143" w:rsidRDefault="00524E5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02BE1">
      <w:rPr>
        <w:rStyle w:val="a5"/>
        <w:noProof/>
      </w:rPr>
      <w:t>6</w:t>
    </w:r>
    <w:r>
      <w:rPr>
        <w:rStyle w:val="a5"/>
      </w:rPr>
      <w:fldChar w:fldCharType="end"/>
    </w:r>
  </w:p>
  <w:p w:rsidR="00754143" w:rsidRDefault="00E02BE1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A0CFE"/>
    <w:multiLevelType w:val="multilevel"/>
    <w:tmpl w:val="3340AD5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sz w:val="28"/>
      </w:rPr>
    </w:lvl>
    <w:lvl w:ilvl="2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79A35E3"/>
    <w:multiLevelType w:val="multilevel"/>
    <w:tmpl w:val="7CBE1A0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cs="Times New Roman" w:hint="default"/>
      </w:rPr>
    </w:lvl>
  </w:abstractNum>
  <w:abstractNum w:abstractNumId="2" w15:restartNumberingAfterBreak="0">
    <w:nsid w:val="1D434954"/>
    <w:multiLevelType w:val="hybridMultilevel"/>
    <w:tmpl w:val="AA0AED06"/>
    <w:lvl w:ilvl="0" w:tplc="041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3" w15:restartNumberingAfterBreak="0">
    <w:nsid w:val="27467225"/>
    <w:multiLevelType w:val="hybridMultilevel"/>
    <w:tmpl w:val="016CEC04"/>
    <w:lvl w:ilvl="0" w:tplc="04190001">
      <w:start w:val="1"/>
      <w:numFmt w:val="bullet"/>
      <w:lvlText w:val=""/>
      <w:lvlJc w:val="left"/>
      <w:pPr>
        <w:tabs>
          <w:tab w:val="num" w:pos="1455"/>
        </w:tabs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2AA9475D"/>
    <w:multiLevelType w:val="multilevel"/>
    <w:tmpl w:val="BA3409F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sz w:val="28"/>
      </w:rPr>
    </w:lvl>
    <w:lvl w:ilvl="2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398F61FB"/>
    <w:multiLevelType w:val="multilevel"/>
    <w:tmpl w:val="3E16653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6" w15:restartNumberingAfterBreak="0">
    <w:nsid w:val="47D9117C"/>
    <w:multiLevelType w:val="hybridMultilevel"/>
    <w:tmpl w:val="2C1EFB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863EC9"/>
    <w:multiLevelType w:val="multilevel"/>
    <w:tmpl w:val="E56E2B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42C"/>
    <w:rsid w:val="000262FB"/>
    <w:rsid w:val="00026AC1"/>
    <w:rsid w:val="00075DC3"/>
    <w:rsid w:val="000A0772"/>
    <w:rsid w:val="000A1DC2"/>
    <w:rsid w:val="00105BF0"/>
    <w:rsid w:val="00232D23"/>
    <w:rsid w:val="002B3650"/>
    <w:rsid w:val="002C7012"/>
    <w:rsid w:val="002F3677"/>
    <w:rsid w:val="00353020"/>
    <w:rsid w:val="00420954"/>
    <w:rsid w:val="00484092"/>
    <w:rsid w:val="004879E7"/>
    <w:rsid w:val="00524E50"/>
    <w:rsid w:val="00550D3F"/>
    <w:rsid w:val="005776B4"/>
    <w:rsid w:val="005D7C99"/>
    <w:rsid w:val="0062314A"/>
    <w:rsid w:val="00665ECD"/>
    <w:rsid w:val="00676B7C"/>
    <w:rsid w:val="006F3431"/>
    <w:rsid w:val="006F39A0"/>
    <w:rsid w:val="007371DB"/>
    <w:rsid w:val="008077FC"/>
    <w:rsid w:val="00826E46"/>
    <w:rsid w:val="00835DEB"/>
    <w:rsid w:val="008506FC"/>
    <w:rsid w:val="00884769"/>
    <w:rsid w:val="00920F83"/>
    <w:rsid w:val="00945932"/>
    <w:rsid w:val="0098248B"/>
    <w:rsid w:val="009A1A47"/>
    <w:rsid w:val="009D35E0"/>
    <w:rsid w:val="00A25243"/>
    <w:rsid w:val="00AA3AE2"/>
    <w:rsid w:val="00AC78EC"/>
    <w:rsid w:val="00B15C13"/>
    <w:rsid w:val="00B2471D"/>
    <w:rsid w:val="00BE4823"/>
    <w:rsid w:val="00C0520B"/>
    <w:rsid w:val="00C64D26"/>
    <w:rsid w:val="00C90E1C"/>
    <w:rsid w:val="00C95C13"/>
    <w:rsid w:val="00CB342C"/>
    <w:rsid w:val="00CD026C"/>
    <w:rsid w:val="00DA1DD5"/>
    <w:rsid w:val="00DB2795"/>
    <w:rsid w:val="00DF6556"/>
    <w:rsid w:val="00E02BE1"/>
    <w:rsid w:val="00E3212B"/>
    <w:rsid w:val="00E54B06"/>
    <w:rsid w:val="00EF3A24"/>
    <w:rsid w:val="00F00D19"/>
    <w:rsid w:val="00F3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E4DE9"/>
  <w15:chartTrackingRefBased/>
  <w15:docId w15:val="{AF9E9240-60A0-44F9-B3A1-1B718F0F2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42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B342C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CB342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page number"/>
    <w:basedOn w:val="a0"/>
    <w:rsid w:val="00CB342C"/>
  </w:style>
  <w:style w:type="character" w:styleId="a6">
    <w:name w:val="Hyperlink"/>
    <w:basedOn w:val="a0"/>
    <w:rsid w:val="00CB342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B342C"/>
    <w:pPr>
      <w:ind w:left="720"/>
      <w:contextualSpacing/>
    </w:pPr>
  </w:style>
  <w:style w:type="paragraph" w:styleId="a8">
    <w:name w:val="Body Text"/>
    <w:basedOn w:val="a"/>
    <w:link w:val="a9"/>
    <w:rsid w:val="00CB342C"/>
    <w:pPr>
      <w:suppressAutoHyphens/>
      <w:spacing w:after="120"/>
    </w:pPr>
    <w:rPr>
      <w:szCs w:val="24"/>
      <w:lang w:eastAsia="zh-CN"/>
    </w:rPr>
  </w:style>
  <w:style w:type="character" w:customStyle="1" w:styleId="a9">
    <w:name w:val="Основной текст Знак"/>
    <w:basedOn w:val="a0"/>
    <w:link w:val="a8"/>
    <w:rsid w:val="00CB34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a">
    <w:name w:val="приложение"/>
    <w:basedOn w:val="a"/>
    <w:rsid w:val="00CB342C"/>
    <w:pPr>
      <w:spacing w:before="120" w:after="120"/>
      <w:jc w:val="center"/>
    </w:pPr>
    <w:rPr>
      <w:rFonts w:eastAsia="Calibri"/>
      <w:b/>
      <w:sz w:val="28"/>
      <w:szCs w:val="24"/>
    </w:rPr>
  </w:style>
  <w:style w:type="paragraph" w:styleId="ab">
    <w:name w:val="Normal (Web)"/>
    <w:basedOn w:val="a"/>
    <w:uiPriority w:val="99"/>
    <w:unhideWhenUsed/>
    <w:rsid w:val="00CB342C"/>
    <w:pPr>
      <w:spacing w:before="100" w:beforeAutospacing="1" w:after="100" w:afterAutospacing="1"/>
    </w:pPr>
    <w:rPr>
      <w:szCs w:val="24"/>
    </w:rPr>
  </w:style>
  <w:style w:type="character" w:styleId="ac">
    <w:name w:val="Strong"/>
    <w:basedOn w:val="a0"/>
    <w:uiPriority w:val="22"/>
    <w:qFormat/>
    <w:rsid w:val="00CB342C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B2471D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B2471D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paragraph">
    <w:name w:val="paragraph"/>
    <w:basedOn w:val="a"/>
    <w:rsid w:val="009D35E0"/>
    <w:pPr>
      <w:spacing w:before="100" w:beforeAutospacing="1" w:after="100" w:afterAutospacing="1"/>
    </w:pPr>
    <w:rPr>
      <w:szCs w:val="24"/>
    </w:rPr>
  </w:style>
  <w:style w:type="character" w:customStyle="1" w:styleId="normaltextrun">
    <w:name w:val="normaltextrun"/>
    <w:basedOn w:val="a0"/>
    <w:rsid w:val="009D35E0"/>
  </w:style>
  <w:style w:type="character" w:customStyle="1" w:styleId="eop">
    <w:name w:val="eop"/>
    <w:basedOn w:val="a0"/>
    <w:rsid w:val="009D35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1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zavpk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avpk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1719</Words>
  <Characters>9802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2019-03-14T07:42:00Z</cp:lastPrinted>
  <dcterms:created xsi:type="dcterms:W3CDTF">2019-03-19T20:32:00Z</dcterms:created>
  <dcterms:modified xsi:type="dcterms:W3CDTF">2019-03-19T20:32:00Z</dcterms:modified>
</cp:coreProperties>
</file>