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02" w:rsidRDefault="00425602" w:rsidP="00425602">
      <w:pPr>
        <w:autoSpaceDE w:val="0"/>
        <w:autoSpaceDN w:val="0"/>
        <w:adjustRightInd w:val="0"/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профессиональное образовательное автономное учреждение Ярославской области </w:t>
      </w:r>
    </w:p>
    <w:p w:rsidR="00425602" w:rsidRDefault="00425602" w:rsidP="00425602">
      <w:pPr>
        <w:autoSpaceDE w:val="0"/>
        <w:autoSpaceDN w:val="0"/>
        <w:adjustRightInd w:val="0"/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Заволжский политехнический колледж</w:t>
      </w:r>
    </w:p>
    <w:p w:rsidR="00421C61" w:rsidRDefault="00421C61" w:rsidP="00425602">
      <w:pPr>
        <w:autoSpaceDE w:val="0"/>
        <w:autoSpaceDN w:val="0"/>
        <w:adjustRightInd w:val="0"/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971" w:rsidRDefault="00E90971" w:rsidP="00425602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971" w:rsidRDefault="00E90971" w:rsidP="00425602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602" w:rsidRDefault="00E90971" w:rsidP="00425602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на тему: «Реализация субъектно- ориентированного подхода в Заволжском политехническом колледже»</w:t>
      </w:r>
    </w:p>
    <w:p w:rsidR="00425602" w:rsidRDefault="00425602" w:rsidP="00425602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602" w:rsidRDefault="00425602" w:rsidP="00425602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602" w:rsidRDefault="00425602" w:rsidP="00425602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602" w:rsidRDefault="00425602" w:rsidP="00425602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602" w:rsidRDefault="00425602" w:rsidP="00425602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602" w:rsidRDefault="00425602" w:rsidP="00425602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602" w:rsidRDefault="00425602" w:rsidP="00425602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602" w:rsidRDefault="00425602" w:rsidP="00425602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602" w:rsidRDefault="00425602" w:rsidP="00425602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602" w:rsidRDefault="00425602" w:rsidP="00425602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602" w:rsidRDefault="00425602" w:rsidP="00425602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602" w:rsidRDefault="00425602" w:rsidP="00425602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602" w:rsidRDefault="00425602" w:rsidP="00425602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602" w:rsidRDefault="00425602" w:rsidP="00425602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71" w:rsidRDefault="00E90971" w:rsidP="00E909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602" w:rsidRPr="00425602" w:rsidRDefault="00425602" w:rsidP="00E9097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0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Start w:id="0" w:name="_GoBack"/>
      <w:bookmarkEnd w:id="0"/>
    </w:p>
    <w:p w:rsidR="00425602" w:rsidRPr="006F0C73" w:rsidRDefault="00425602" w:rsidP="00425602">
      <w:pPr>
        <w:autoSpaceDE w:val="0"/>
        <w:autoSpaceDN w:val="0"/>
        <w:adjustRightInd w:val="0"/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C73">
        <w:rPr>
          <w:rFonts w:ascii="Times New Roman" w:hAnsi="Times New Roman" w:cs="Times New Roman"/>
          <w:sz w:val="28"/>
          <w:szCs w:val="28"/>
        </w:rPr>
        <w:t xml:space="preserve">Образование в современных условиях требует от выпускника не только наличия знаний по изучаемым дисциплинам и профессиональным модулям, но и умения пользоваться этими знаниями, добывать их самостоятельно и находить применение этим знаниям на практике. Поэтому, актуальным для современного образования становится поиск форм, методов и средств формирования у </w:t>
      </w:r>
      <w:proofErr w:type="gramStart"/>
      <w:r w:rsidRPr="006F0C73">
        <w:rPr>
          <w:rFonts w:ascii="Times New Roman" w:hAnsi="Times New Roman" w:cs="Times New Roman"/>
          <w:sz w:val="28"/>
          <w:szCs w:val="28"/>
        </w:rPr>
        <w:t>обучающихся  системы</w:t>
      </w:r>
      <w:proofErr w:type="gramEnd"/>
      <w:r w:rsidRPr="006F0C73">
        <w:rPr>
          <w:rFonts w:ascii="Times New Roman" w:hAnsi="Times New Roman" w:cs="Times New Roman"/>
          <w:sz w:val="28"/>
          <w:szCs w:val="28"/>
        </w:rPr>
        <w:t xml:space="preserve"> универсальных знаний, умений и опыта самостоятельной деятельности,  наличие которых необходимо человеку для успешного решения проблем в различных сферах жизни, профессиональной деятельности, </w:t>
      </w:r>
      <w:r w:rsidRPr="006F0C73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своих интересов и способностей. </w:t>
      </w:r>
    </w:p>
    <w:p w:rsidR="00425602" w:rsidRPr="006F0C73" w:rsidRDefault="00425602" w:rsidP="004256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C73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C73">
        <w:rPr>
          <w:rFonts w:ascii="Times New Roman" w:hAnsi="Times New Roman" w:cs="Times New Roman"/>
          <w:sz w:val="28"/>
          <w:szCs w:val="28"/>
          <w:lang w:eastAsia="ru-RU"/>
        </w:rPr>
        <w:t>На  сегодняшний</w:t>
      </w:r>
      <w:proofErr w:type="gramEnd"/>
      <w:r w:rsidRPr="006F0C73">
        <w:rPr>
          <w:rFonts w:ascii="Times New Roman" w:hAnsi="Times New Roman" w:cs="Times New Roman"/>
          <w:sz w:val="28"/>
          <w:szCs w:val="28"/>
          <w:lang w:eastAsia="ru-RU"/>
        </w:rPr>
        <w:t xml:space="preserve"> день мы не можем не задумываться над тем, что ожидает обучающихся в будущем. Известно, что будущее потребует от них огромного запаса знаний во всех сферах деятельности. </w:t>
      </w:r>
    </w:p>
    <w:p w:rsidR="00425602" w:rsidRPr="006F0C73" w:rsidRDefault="00425602" w:rsidP="00425602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25602" w:rsidRPr="006F0C73" w:rsidRDefault="00425602" w:rsidP="004256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 xml:space="preserve">Согласно новым ФГОС в </w:t>
      </w:r>
      <w:proofErr w:type="gramStart"/>
      <w:r w:rsidRPr="006F0C73">
        <w:rPr>
          <w:rFonts w:ascii="Times New Roman" w:hAnsi="Times New Roman" w:cs="Times New Roman"/>
          <w:sz w:val="28"/>
          <w:szCs w:val="28"/>
        </w:rPr>
        <w:t>среднем  профессиональном</w:t>
      </w:r>
      <w:proofErr w:type="gramEnd"/>
      <w:r w:rsidRPr="006F0C73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Pr="006F0C73">
        <w:rPr>
          <w:rFonts w:ascii="Times New Roman" w:hAnsi="Times New Roman" w:cs="Times New Roman"/>
          <w:sz w:val="28"/>
          <w:szCs w:val="28"/>
          <w:lang w:eastAsia="ru-RU"/>
        </w:rPr>
        <w:t xml:space="preserve">огромную важность приобретают вопросы индивидуализации обучения, инклюзивного обучения, активизации познавательной деятельности, развития творческих способностей обучающихся, </w:t>
      </w:r>
      <w:r w:rsidRPr="006F0C73">
        <w:rPr>
          <w:rFonts w:ascii="Times New Roman" w:hAnsi="Times New Roman" w:cs="Times New Roman"/>
          <w:sz w:val="28"/>
          <w:szCs w:val="28"/>
        </w:rPr>
        <w:t>что обеспечит условия успешной их социализации в процессе обучения, которые, в свою очередь, должны понимать сущность и социальную значимость своей профессии, проявлять к ней устойчивый интерес.</w:t>
      </w:r>
    </w:p>
    <w:p w:rsidR="00425602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ab/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>субъектно-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ориентированного </w:t>
      </w:r>
      <w:r w:rsidRPr="006F0C73">
        <w:rPr>
          <w:rFonts w:ascii="Times New Roman" w:hAnsi="Times New Roman" w:cs="Times New Roman"/>
          <w:sz w:val="28"/>
          <w:szCs w:val="28"/>
        </w:rPr>
        <w:t xml:space="preserve"> подхода</w:t>
      </w:r>
      <w:proofErr w:type="gramEnd"/>
      <w:r w:rsidRPr="006F0C73">
        <w:rPr>
          <w:rFonts w:ascii="Times New Roman" w:hAnsi="Times New Roman" w:cs="Times New Roman"/>
          <w:sz w:val="28"/>
          <w:szCs w:val="28"/>
        </w:rPr>
        <w:t xml:space="preserve">  в обучении является  важным условием достижения цели - обеспечения качества подготовки квалифицированных рабочих и служащих, владение профессиональными компетенциями. </w:t>
      </w:r>
    </w:p>
    <w:p w:rsidR="00425602" w:rsidRDefault="00425602" w:rsidP="0042560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Субъектное развитие</w:t>
      </w:r>
      <w:r w:rsidRPr="001045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студентов базируется на понимании сущности личности как субъекта и индивидуального комплекса общественных </w:t>
      </w:r>
      <w:r w:rsidRPr="001045ED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отношений, как создателя и носителя определенной социальной программы, реализующей индивидуально-творческий подход. </w:t>
      </w:r>
    </w:p>
    <w:p w:rsidR="00421C61" w:rsidRDefault="00421C61" w:rsidP="0042560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Технологии субъектно-ориентированного обучения должны соответствовать следующим требованиям: диалогичность,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деятельностно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-творческий характер содержания и процесса обучения, направленность на индивидуальное развитие личности, предоставление обуча</w:t>
      </w:r>
      <w:r w:rsidR="00B2792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ющемуся необходимого пространства свободы для принятия самостоятельных решений, для творчества, выбора содержания и способов учения и </w:t>
      </w:r>
      <w:proofErr w:type="gramStart"/>
      <w:r w:rsidR="00B2792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поведения.</w:t>
      </w:r>
      <w:r w:rsidR="00216B75">
        <w:rPr>
          <w:rFonts w:ascii="Times New Roman" w:hAnsi="Times New Roman" w:cs="Times New Roman"/>
          <w:color w:val="000000"/>
          <w:spacing w:val="2"/>
          <w:sz w:val="28"/>
          <w:szCs w:val="28"/>
        </w:rPr>
        <w:t>[</w:t>
      </w:r>
      <w:proofErr w:type="gramEnd"/>
      <w:r w:rsidR="00216B75">
        <w:rPr>
          <w:rFonts w:ascii="Times New Roman" w:hAnsi="Times New Roman" w:cs="Times New Roman"/>
          <w:color w:val="000000"/>
          <w:spacing w:val="2"/>
          <w:sz w:val="28"/>
          <w:szCs w:val="28"/>
        </w:rPr>
        <w:t>5;126]</w:t>
      </w:r>
    </w:p>
    <w:p w:rsidR="00216B75" w:rsidRDefault="00216B75" w:rsidP="0042560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Реализация субъектно-ориентированного обучения в процессе профессиональной подготовки поваров ограничена рамками учебного процесса. Таким образом, возникает потребность в реализации дополнительных образовательных программ, которые </w:t>
      </w:r>
      <w:r w:rsidR="00962C55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ориентированы 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развитие личности. </w:t>
      </w:r>
    </w:p>
    <w:p w:rsidR="00425602" w:rsidRPr="001045ED" w:rsidRDefault="00216B75" w:rsidP="004256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Кроме того, и</w:t>
      </w:r>
      <w:r w:rsidR="00425602" w:rsidRPr="001045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нтегральной целью современного </w:t>
      </w:r>
      <w:r w:rsidR="0042560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профессионального</w:t>
      </w:r>
      <w:r w:rsidR="00425602" w:rsidRPr="001045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образования является профессионально-личностное развитие будущего </w:t>
      </w:r>
      <w:r w:rsidR="004256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повара </w:t>
      </w:r>
      <w:r w:rsidR="00425602" w:rsidRPr="001045ED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 субъекта профессиональной деятельности.</w:t>
      </w: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C73">
        <w:rPr>
          <w:rFonts w:ascii="Times New Roman" w:hAnsi="Times New Roman" w:cs="Times New Roman"/>
          <w:sz w:val="28"/>
          <w:szCs w:val="28"/>
        </w:rPr>
        <w:tab/>
        <w:t xml:space="preserve"> Поэтому, необходима реализация дополнительных образовательных программ в учебном пр</w:t>
      </w:r>
      <w:r>
        <w:rPr>
          <w:rFonts w:ascii="Times New Roman" w:hAnsi="Times New Roman" w:cs="Times New Roman"/>
          <w:sz w:val="28"/>
          <w:szCs w:val="28"/>
        </w:rPr>
        <w:t>оцессе, которые помогут человеку</w:t>
      </w:r>
      <w:r w:rsidRPr="006F0C73">
        <w:rPr>
          <w:rFonts w:ascii="Times New Roman" w:hAnsi="Times New Roman" w:cs="Times New Roman"/>
          <w:sz w:val="28"/>
          <w:szCs w:val="28"/>
        </w:rPr>
        <w:t xml:space="preserve"> мыслить нестандартно и творчески. </w:t>
      </w: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ab/>
        <w:t xml:space="preserve">Дополнительное профессиональное образование, </w:t>
      </w:r>
      <w:r>
        <w:rPr>
          <w:rFonts w:ascii="Times New Roman" w:hAnsi="Times New Roman" w:cs="Times New Roman"/>
          <w:sz w:val="28"/>
          <w:szCs w:val="28"/>
        </w:rPr>
        <w:t xml:space="preserve">как и основное профессиональное </w:t>
      </w:r>
      <w:r w:rsidRPr="006F0C73">
        <w:rPr>
          <w:rFonts w:ascii="Times New Roman" w:hAnsi="Times New Roman" w:cs="Times New Roman"/>
          <w:sz w:val="28"/>
          <w:szCs w:val="28"/>
        </w:rPr>
        <w:t>направлено на удовлетворение профессиональных потребностей, профессионального развития, обеспечение соответствия его квалификации, меняющимся условиям профессиональной деятельности социальной среды.</w:t>
      </w: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ab/>
        <w:t>Концепция модернизации Российского образования усилила акцент на духовно-нравственное и художественно-эстетическое воспитание и развитие обучающихся.</w:t>
      </w: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развитии детей часто возникают проблемы, которые выражаются в отклонении от общепринятых социальных возрастных ожиданий, образовательных нормативов успешности и норм поведения. Очень часто дети подобного рода составляют большую часть контингента обучающихся системы среднего профессионального образования, в том числе в Заволжском политехническом колледже. Данная категория детей не смогла продолжить обучение в </w:t>
      </w:r>
      <w:proofErr w:type="gramStart"/>
      <w:r w:rsidRPr="006F0C73">
        <w:rPr>
          <w:rFonts w:ascii="Times New Roman" w:hAnsi="Times New Roman" w:cs="Times New Roman"/>
          <w:sz w:val="28"/>
          <w:szCs w:val="28"/>
        </w:rPr>
        <w:t>общеобразовательных  школах</w:t>
      </w:r>
      <w:proofErr w:type="gramEnd"/>
      <w:r w:rsidRPr="006F0C73">
        <w:rPr>
          <w:rFonts w:ascii="Times New Roman" w:hAnsi="Times New Roman" w:cs="Times New Roman"/>
          <w:sz w:val="28"/>
          <w:szCs w:val="28"/>
        </w:rPr>
        <w:t>, поэтому в нашем учебном заведении такие  дети обучаются по программе основного общего образования с получением профессии: «Повар»</w:t>
      </w: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поваров в Заволжском политехническом колледже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существует</w:t>
      </w:r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ряд </w:t>
      </w:r>
      <w:proofErr w:type="gramStart"/>
      <w:r w:rsidRPr="006F0C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противоречий:   </w:t>
      </w:r>
      <w:proofErr w:type="gramEnd"/>
      <w:r w:rsidRPr="006F0C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между требованиями современного рынка труда к компетенциям повара и недостаточной разработанностью механизмов их формирования в теории и практике;</w:t>
      </w:r>
      <w:r w:rsidRPr="006F0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между объективной необходимостью организации процесса обучения обучающихся в СПО, ориентированного на профессиональную компетентность повара и преимущественной направленностью содержания профессиональной подготовки на формирование знаний, умений и практической деятельности;</w:t>
      </w:r>
      <w:r w:rsidRPr="006F0C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 xml:space="preserve">  </w:t>
      </w:r>
      <w:r w:rsidRPr="006F0C73">
        <w:rPr>
          <w:rFonts w:ascii="Times New Roman" w:hAnsi="Times New Roman" w:cs="Times New Roman"/>
          <w:color w:val="000000"/>
          <w:sz w:val="28"/>
          <w:szCs w:val="28"/>
        </w:rPr>
        <w:t>• между востребованностью профессионально-компетентных поваров и недостаточной разработанностью педагогических условий обеспечения процесса их обучения.</w:t>
      </w:r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0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 xml:space="preserve">     </w:t>
      </w:r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Работодатель, как основной заказчик качества профессионального образования и «потребитель» его результатов, требует от повара наличия профессиональной компетентности, мобильности, конкурентоспособности, личностных и профессиональных качеств, влияющих на производство качественной кулинарной продукции, а также на успешность предприятия и коллектива, в котором он трудится.</w:t>
      </w:r>
      <w:r w:rsidRPr="006F0C7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F0C73">
        <w:rPr>
          <w:rFonts w:ascii="Times New Roman" w:hAnsi="Times New Roman" w:cs="Times New Roman"/>
          <w:color w:val="000000"/>
          <w:sz w:val="28"/>
          <w:szCs w:val="28"/>
        </w:rPr>
        <w:t>Необходимость  определения</w:t>
      </w:r>
      <w:proofErr w:type="gramEnd"/>
      <w:r w:rsidRPr="006F0C73">
        <w:rPr>
          <w:rFonts w:ascii="Times New Roman" w:hAnsi="Times New Roman" w:cs="Times New Roman"/>
          <w:color w:val="000000"/>
          <w:sz w:val="28"/>
          <w:szCs w:val="28"/>
        </w:rPr>
        <w:t xml:space="preserve">  способов  </w:t>
      </w:r>
      <w:r w:rsidRPr="006F0C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разрешения  изложенных  выше противоречий и составляет проблему настоящего проекта, связанного с  реализацией дополнительной образовательной  программы «Театр «Кулинарного шоу»», через    которую    обеспечивается личностно-ориентированное обучение, формирование способности      жить в социуме. </w:t>
      </w:r>
      <w:r w:rsidRPr="006F0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F0C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6F0C73">
        <w:rPr>
          <w:rFonts w:ascii="Times New Roman" w:hAnsi="Times New Roman" w:cs="Times New Roman"/>
          <w:color w:val="000000"/>
          <w:sz w:val="28"/>
          <w:szCs w:val="28"/>
        </w:rPr>
        <w:t>В  связи</w:t>
      </w:r>
      <w:proofErr w:type="gramEnd"/>
      <w:r w:rsidRPr="006F0C73">
        <w:rPr>
          <w:rFonts w:ascii="Times New Roman" w:hAnsi="Times New Roman" w:cs="Times New Roman"/>
          <w:color w:val="000000"/>
          <w:sz w:val="28"/>
          <w:szCs w:val="28"/>
        </w:rPr>
        <w:t xml:space="preserve">  с  указанной  проблемой  определены  </w:t>
      </w:r>
      <w:r w:rsidRPr="006F0C73">
        <w:rPr>
          <w:rFonts w:ascii="Times New Roman" w:hAnsi="Times New Roman" w:cs="Times New Roman"/>
          <w:b/>
          <w:color w:val="000000"/>
          <w:sz w:val="28"/>
          <w:szCs w:val="28"/>
        </w:rPr>
        <w:t>цель, задачи, объект,  предмет</w:t>
      </w:r>
      <w:r w:rsidRPr="006F0C73">
        <w:rPr>
          <w:rFonts w:ascii="Times New Roman" w:hAnsi="Times New Roman" w:cs="Times New Roman"/>
          <w:color w:val="000000"/>
          <w:sz w:val="28"/>
          <w:szCs w:val="28"/>
        </w:rPr>
        <w:t xml:space="preserve">  данного проекта.  </w:t>
      </w: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ab/>
        <w:t>Поэтому, основное профессиональное и дополнительное образование включает обучающихся в разнообразную деятельность, направлено на преодоление отклонений от общепринятых социальных норм поведения и образовательных нормативов.</w:t>
      </w: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ab/>
        <w:t>Самый интересный путь к решению проблем при обучении подобных детей – это театральная деятельность. Театральная деятельность способствует эмоциональному раскрепощению, снятию зажатости, заторможенности, развитию художественного воображения.</w:t>
      </w: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ab/>
        <w:t xml:space="preserve">В процессе театральной деятельности коллектив начинает отличаться благоприятным психологическим климатом, высоким уровнем сплоченности, активности позитивным отношением к окружающему миру, </w:t>
      </w:r>
      <w:proofErr w:type="spellStart"/>
      <w:r w:rsidRPr="006F0C73">
        <w:rPr>
          <w:rFonts w:ascii="Times New Roman" w:hAnsi="Times New Roman" w:cs="Times New Roman"/>
          <w:sz w:val="28"/>
          <w:szCs w:val="28"/>
        </w:rPr>
        <w:t>неконфликтностью</w:t>
      </w:r>
      <w:proofErr w:type="spellEnd"/>
      <w:r w:rsidRPr="006F0C73">
        <w:rPr>
          <w:rFonts w:ascii="Times New Roman" w:hAnsi="Times New Roman" w:cs="Times New Roman"/>
          <w:sz w:val="28"/>
          <w:szCs w:val="28"/>
        </w:rPr>
        <w:t xml:space="preserve"> поведения, творческой атмосферой. </w:t>
      </w: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ab/>
        <w:t>Таким образом, выстраиваются благоприятные условия для обогащения духовного мира и развития межличностных отношений как показателей процесса социализации личности.</w:t>
      </w: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C73">
        <w:rPr>
          <w:rFonts w:ascii="Times New Roman" w:hAnsi="Times New Roman" w:cs="Times New Roman"/>
          <w:b/>
          <w:sz w:val="28"/>
          <w:szCs w:val="28"/>
          <w:u w:val="single"/>
        </w:rPr>
        <w:t>Проблемы при проектировании:</w:t>
      </w:r>
    </w:p>
    <w:p w:rsidR="00425602" w:rsidRPr="006F0C73" w:rsidRDefault="00425602" w:rsidP="004256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>Создание необходимых материальных, финансовых и кадровых условий для раскрытия способности детей независимо от социального положения их родителей.</w:t>
      </w:r>
    </w:p>
    <w:p w:rsidR="00425602" w:rsidRPr="006F0C73" w:rsidRDefault="00425602" w:rsidP="004256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lastRenderedPageBreak/>
        <w:t>Разработка и накопление программно-методического материала, необходимого для работы (методические разработки, конспекты занятий).</w:t>
      </w:r>
    </w:p>
    <w:p w:rsidR="00425602" w:rsidRPr="006F0C73" w:rsidRDefault="00425602" w:rsidP="004256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>Анализ занятий с точки зрения их педагогической и познавательной ценности.</w:t>
      </w:r>
    </w:p>
    <w:p w:rsidR="00425602" w:rsidRPr="006F0C73" w:rsidRDefault="00425602" w:rsidP="004256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>Накопление материла для повышения педагогических компетенций родителей: консультации, разработки родительских собраний, информационного материла для стендов.</w:t>
      </w:r>
    </w:p>
    <w:p w:rsidR="00425602" w:rsidRPr="006F0C73" w:rsidRDefault="00425602" w:rsidP="004256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>Создание условий для осуществления мониторинга (программу мониторинга, диагностический инструментарий)</w:t>
      </w:r>
    </w:p>
    <w:p w:rsidR="00425602" w:rsidRPr="006F0C73" w:rsidRDefault="00425602" w:rsidP="004256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02" w:rsidRDefault="00425602" w:rsidP="004256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C73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проекта:</w:t>
      </w: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F0C73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социально активной, творческой личности, способной на сознательный выбор жизненной позиции, умеющей ориентироваться в современных </w:t>
      </w:r>
      <w:proofErr w:type="spellStart"/>
      <w:proofErr w:type="gramStart"/>
      <w:r w:rsidRPr="006F0C73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6F0C73">
        <w:rPr>
          <w:rFonts w:ascii="Times New Roman" w:hAnsi="Times New Roman" w:cs="Times New Roman"/>
          <w:sz w:val="28"/>
          <w:szCs w:val="28"/>
        </w:rPr>
        <w:t>-культурных</w:t>
      </w:r>
      <w:proofErr w:type="gramEnd"/>
      <w:r w:rsidRPr="006F0C73">
        <w:rPr>
          <w:rFonts w:ascii="Times New Roman" w:hAnsi="Times New Roman" w:cs="Times New Roman"/>
          <w:sz w:val="28"/>
          <w:szCs w:val="28"/>
        </w:rPr>
        <w:t xml:space="preserve"> условиях средствами программы дополнительного профессионального образования «Театр кулинарного шоу».</w:t>
      </w: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0C73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25602" w:rsidRPr="006F0C73" w:rsidRDefault="00425602" w:rsidP="004256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>Апробация дополнительной образовательной программы «Театр кулинарного шоу».</w:t>
      </w:r>
    </w:p>
    <w:p w:rsidR="00425602" w:rsidRPr="006F0C73" w:rsidRDefault="00425602" w:rsidP="004256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>Формирование дополнительных умений и навыков в опоре на основное и профессиональное образование.</w:t>
      </w:r>
    </w:p>
    <w:p w:rsidR="00425602" w:rsidRPr="006F0C73" w:rsidRDefault="00425602" w:rsidP="004256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>Организация содержательного досуга обучающихся.</w:t>
      </w:r>
    </w:p>
    <w:p w:rsidR="00425602" w:rsidRPr="006F0C73" w:rsidRDefault="00425602" w:rsidP="004256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>Развитие совместной творческой деятельности обучающихся.</w:t>
      </w: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C73">
        <w:rPr>
          <w:rFonts w:ascii="Times New Roman" w:hAnsi="Times New Roman" w:cs="Times New Roman"/>
          <w:b/>
          <w:sz w:val="28"/>
          <w:szCs w:val="28"/>
          <w:u w:val="single"/>
        </w:rPr>
        <w:t>Базовые концепции:</w:t>
      </w:r>
    </w:p>
    <w:p w:rsidR="00425602" w:rsidRPr="006F0C73" w:rsidRDefault="00425602" w:rsidP="0042560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>Федеральный Закон от 29.12.2012 №273 – ФЗ «Об образовании в РФ»</w:t>
      </w:r>
    </w:p>
    <w:p w:rsidR="00425602" w:rsidRPr="006F0C73" w:rsidRDefault="00425602" w:rsidP="0042560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lastRenderedPageBreak/>
        <w:t>Концепция развития дополнительного образования детей (Распоряжение Правительства РФ от 4 сентября 2014 г. №1726 – р).</w:t>
      </w:r>
    </w:p>
    <w:p w:rsidR="00425602" w:rsidRPr="006F0C73" w:rsidRDefault="00425602" w:rsidP="0042560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04.07.2014 №41 «Об утверждении </w:t>
      </w:r>
      <w:proofErr w:type="spellStart"/>
      <w:r w:rsidRPr="006F0C7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F0C73">
        <w:rPr>
          <w:rFonts w:ascii="Times New Roman" w:hAnsi="Times New Roman" w:cs="Times New Roman"/>
          <w:sz w:val="28"/>
          <w:szCs w:val="28"/>
        </w:rPr>
        <w:t xml:space="preserve"> 2.4.4.3172-14 «Санитарно-</w:t>
      </w:r>
      <w:proofErr w:type="spellStart"/>
      <w:r w:rsidRPr="006F0C73">
        <w:rPr>
          <w:rFonts w:ascii="Times New Roman" w:hAnsi="Times New Roman" w:cs="Times New Roman"/>
          <w:sz w:val="28"/>
          <w:szCs w:val="28"/>
        </w:rPr>
        <w:t>эпидемиологческие</w:t>
      </w:r>
      <w:proofErr w:type="spellEnd"/>
      <w:r w:rsidRPr="006F0C73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работы образовательных организаций дополнительного образования детей»</w:t>
      </w:r>
    </w:p>
    <w:p w:rsidR="00425602" w:rsidRPr="006F0C73" w:rsidRDefault="00425602" w:rsidP="0042560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6F0C7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F0C73">
        <w:rPr>
          <w:rFonts w:ascii="Times New Roman" w:hAnsi="Times New Roman" w:cs="Times New Roman"/>
          <w:sz w:val="28"/>
          <w:szCs w:val="28"/>
        </w:rPr>
        <w:t xml:space="preserve"> России от 11.12.2006 г. №06-1844 «О примерных требованиях к программам дополнительного образования детей»</w:t>
      </w:r>
    </w:p>
    <w:p w:rsidR="00425602" w:rsidRPr="006F0C73" w:rsidRDefault="00425602" w:rsidP="0042560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6F0C7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F0C73">
        <w:rPr>
          <w:rFonts w:ascii="Times New Roman" w:hAnsi="Times New Roman" w:cs="Times New Roman"/>
          <w:sz w:val="28"/>
          <w:szCs w:val="28"/>
        </w:rPr>
        <w:t xml:space="preserve"> России) от 29 августа 2013 г. №1008 г. Москва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C73">
        <w:rPr>
          <w:rFonts w:ascii="Times New Roman" w:hAnsi="Times New Roman" w:cs="Times New Roman"/>
          <w:b/>
          <w:sz w:val="28"/>
          <w:szCs w:val="28"/>
          <w:u w:val="single"/>
        </w:rPr>
        <w:t>Структура дополнительной образовательной программы «Театр «Кулинарного шоу»»</w:t>
      </w: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>Структуру дополнительной образовательной программы составляет два основных раздела.</w:t>
      </w: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>Раздел №1 «Комплекс основных характеристик программы»</w:t>
      </w:r>
    </w:p>
    <w:p w:rsidR="00425602" w:rsidRPr="006F0C73" w:rsidRDefault="00425602" w:rsidP="0042560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25602" w:rsidRPr="006F0C73" w:rsidRDefault="00425602" w:rsidP="0042560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425602" w:rsidRPr="006F0C73" w:rsidRDefault="00425602" w:rsidP="0042560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425602" w:rsidRPr="006F0C73" w:rsidRDefault="00425602" w:rsidP="0042560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 xml:space="preserve">Раздел №2 «Комплекс </w:t>
      </w:r>
      <w:proofErr w:type="spellStart"/>
      <w:r w:rsidRPr="006F0C73">
        <w:rPr>
          <w:rFonts w:ascii="Times New Roman" w:hAnsi="Times New Roman" w:cs="Times New Roman"/>
          <w:sz w:val="28"/>
          <w:szCs w:val="28"/>
        </w:rPr>
        <w:t>оргнизационно</w:t>
      </w:r>
      <w:proofErr w:type="spellEnd"/>
      <w:r w:rsidRPr="006F0C73">
        <w:rPr>
          <w:rFonts w:ascii="Times New Roman" w:hAnsi="Times New Roman" w:cs="Times New Roman"/>
          <w:sz w:val="28"/>
          <w:szCs w:val="28"/>
        </w:rPr>
        <w:t>-педагогических условий»</w:t>
      </w:r>
    </w:p>
    <w:p w:rsidR="00425602" w:rsidRPr="006F0C73" w:rsidRDefault="00425602" w:rsidP="0042560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>Учебный план театра «Кулинарное шоу»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0C7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0C7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25602" w:rsidRPr="006F0C73" w:rsidRDefault="00425602" w:rsidP="0042560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>Поурочно -тематический план театра на 201</w:t>
      </w:r>
      <w:r>
        <w:rPr>
          <w:rFonts w:ascii="Times New Roman" w:hAnsi="Times New Roman" w:cs="Times New Roman"/>
          <w:sz w:val="28"/>
          <w:szCs w:val="28"/>
        </w:rPr>
        <w:t>7-2018</w:t>
      </w:r>
      <w:r w:rsidRPr="006F0C7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25602" w:rsidRPr="006F0C73" w:rsidRDefault="00425602" w:rsidP="0042560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 xml:space="preserve">Методические рекомендации к организации занятий по программе кулинарного театра </w:t>
      </w:r>
    </w:p>
    <w:p w:rsidR="00425602" w:rsidRPr="006F0C73" w:rsidRDefault="00425602" w:rsidP="0042560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изучению эффективности воспитательной работы (методики изучения воспитанности учащихся, методика изучения </w:t>
      </w:r>
      <w:proofErr w:type="spellStart"/>
      <w:r w:rsidRPr="006F0C73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6F0C73">
        <w:rPr>
          <w:rFonts w:ascii="Times New Roman" w:hAnsi="Times New Roman" w:cs="Times New Roman"/>
          <w:sz w:val="28"/>
          <w:szCs w:val="28"/>
        </w:rPr>
        <w:t xml:space="preserve"> детей (разработана М.И. Рожковым).</w:t>
      </w:r>
    </w:p>
    <w:p w:rsidR="00425602" w:rsidRPr="006F0C73" w:rsidRDefault="00425602" w:rsidP="00425602">
      <w:pPr>
        <w:pStyle w:val="a4"/>
        <w:shd w:val="clear" w:color="auto" w:fill="FFFFFF"/>
        <w:spacing w:before="0" w:beforeAutospacing="0" w:after="96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6F0C73">
        <w:rPr>
          <w:color w:val="000000"/>
          <w:sz w:val="28"/>
          <w:szCs w:val="28"/>
        </w:rPr>
        <w:t>Театр «Кулинарное шоу» имеет свои принципы, свой алгоритм работы. Мотивационный этап занятий отражен в предъявлении индуктора – побудителя познавательной деятельности. Индуктор – предмет, побудитель познавательной деятельности – помогает учащимся пробиться через опыт, через заслон своих знаний, убеждений, которые показывают ему только ту реальность, которая им соответствует, а все остальное делает невидимым. Прозреть, увидеть, озадачить, а затем уже организовать поиск – желанная цепочка действий, в которую руководитель включает учащегося, придумывая индуктор. Мотивацию усиливает и афиширование – предъявление своих идей, планов, результатов своей работы, заканчивается занятие кружка всегда рефлексией на уровне мысли, анализа своего пути, своих ощущений, впечатлений.</w:t>
      </w:r>
    </w:p>
    <w:p w:rsidR="00425602" w:rsidRPr="006F0C73" w:rsidRDefault="00425602" w:rsidP="00425602">
      <w:pPr>
        <w:pStyle w:val="a3"/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театре «Кулинарное шоу» ведутся по программе, включающей несколько разделов.</w:t>
      </w:r>
    </w:p>
    <w:p w:rsidR="00425602" w:rsidRPr="006F0C73" w:rsidRDefault="00425602" w:rsidP="00425602">
      <w:pPr>
        <w:pStyle w:val="a3"/>
        <w:numPr>
          <w:ilvl w:val="0"/>
          <w:numId w:val="5"/>
        </w:num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«История и развитие кулинарного шоу»</w:t>
      </w:r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5602" w:rsidRPr="006F0C73" w:rsidRDefault="00425602" w:rsidP="00425602">
      <w:pPr>
        <w:pStyle w:val="a3"/>
        <w:numPr>
          <w:ilvl w:val="0"/>
          <w:numId w:val="5"/>
        </w:num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«Ритмопластика»</w:t>
      </w:r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5602" w:rsidRPr="006F0C73" w:rsidRDefault="00425602" w:rsidP="00425602">
      <w:pPr>
        <w:pStyle w:val="a3"/>
        <w:numPr>
          <w:ilvl w:val="0"/>
          <w:numId w:val="5"/>
        </w:num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«Театральная игра»</w:t>
      </w:r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5602" w:rsidRPr="006F0C73" w:rsidRDefault="00425602" w:rsidP="00425602">
      <w:pPr>
        <w:pStyle w:val="a3"/>
        <w:numPr>
          <w:ilvl w:val="0"/>
          <w:numId w:val="5"/>
        </w:num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«Этика и этикет»</w:t>
      </w:r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5602" w:rsidRPr="006F0C73" w:rsidRDefault="00425602" w:rsidP="00425602">
      <w:pPr>
        <w:pStyle w:val="a3"/>
        <w:numPr>
          <w:ilvl w:val="0"/>
          <w:numId w:val="5"/>
        </w:num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«Оркестр из специй»</w:t>
      </w:r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5602" w:rsidRPr="006F0C73" w:rsidRDefault="00425602" w:rsidP="00425602">
      <w:pPr>
        <w:pStyle w:val="a3"/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разделы включают комплексные ритмические, музыкальные, пластические игры и упражнения, призванные обеспечить развитие двигательных способностей обучающихся, пластической выразительности телодвижений, синхронных движений ножа,  предусматривают не столько приобретение учащимися профессиональных навыков, сколько развитие его игрового поведения, </w:t>
      </w:r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эстетического чувства, умения общаться со сверстниками и взрослыми в различных жизненных ситуациях; обучение культуре общения, нормам достойного поведения, индивидуальную диагностику нравственного развития обучающихся и возможную его корректировку.</w:t>
      </w:r>
    </w:p>
    <w:p w:rsidR="00425602" w:rsidRPr="006F0C73" w:rsidRDefault="00425602" w:rsidP="00425602">
      <w:pPr>
        <w:pStyle w:val="a3"/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Расписание репетиций </w:t>
      </w:r>
      <w:proofErr w:type="gramStart"/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  строится</w:t>
      </w:r>
      <w:proofErr w:type="gramEnd"/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расчета два занятия в неделю. Образовательный процесс </w:t>
      </w:r>
      <w:proofErr w:type="gramStart"/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  в</w:t>
      </w:r>
      <w:proofErr w:type="gramEnd"/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возрастными, психологическими, умственными  возможностями и особенностями ребят, что предполагает возможную корректировку времени и режима занятий.</w:t>
      </w:r>
    </w:p>
    <w:p w:rsidR="00425602" w:rsidRPr="006F0C73" w:rsidRDefault="00425602" w:rsidP="00425602">
      <w:pPr>
        <w:pStyle w:val="a3"/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Промежуточные результаты оцениваются по исполнению плановых мероприятий. Эффективность программы оценивается администрацией колледжа, обучающимися и их родителями. </w:t>
      </w:r>
    </w:p>
    <w:p w:rsidR="00425602" w:rsidRDefault="00425602" w:rsidP="00425602">
      <w:pPr>
        <w:pStyle w:val="a3"/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25602" w:rsidRDefault="00425602" w:rsidP="00425602">
      <w:pPr>
        <w:pStyle w:val="a3"/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25602" w:rsidRPr="006F0C73" w:rsidRDefault="00425602" w:rsidP="00425602">
      <w:pPr>
        <w:pStyle w:val="a3"/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F0C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Планируемые мероприятия:</w:t>
      </w:r>
    </w:p>
    <w:p w:rsidR="00425602" w:rsidRPr="006F0C73" w:rsidRDefault="00425602" w:rsidP="00425602">
      <w:pPr>
        <w:pStyle w:val="a3"/>
        <w:numPr>
          <w:ilvl w:val="0"/>
          <w:numId w:val="6"/>
        </w:num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Показательное выступление театра «Кулинарного шоу» на </w:t>
      </w:r>
      <w:proofErr w:type="spellStart"/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общеколледжном</w:t>
      </w:r>
      <w:proofErr w:type="spellEnd"/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мероприятии «Посвящение в студенты».</w:t>
      </w:r>
    </w:p>
    <w:p w:rsidR="00425602" w:rsidRPr="006F0C73" w:rsidRDefault="00425602" w:rsidP="00425602">
      <w:pPr>
        <w:pStyle w:val="a3"/>
        <w:numPr>
          <w:ilvl w:val="0"/>
          <w:numId w:val="6"/>
        </w:num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от ведущих поваров города «Изготовление изделий из теста с элементами подбрасывания и </w:t>
      </w:r>
      <w:proofErr w:type="spellStart"/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фламбирования</w:t>
      </w:r>
      <w:proofErr w:type="spellEnd"/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25602" w:rsidRPr="006F0C73" w:rsidRDefault="00425602" w:rsidP="00425602">
      <w:pPr>
        <w:pStyle w:val="a3"/>
        <w:numPr>
          <w:ilvl w:val="0"/>
          <w:numId w:val="6"/>
        </w:num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- дидактический спектакль «Экскурс в мастерские театра вкуса»</w:t>
      </w:r>
    </w:p>
    <w:p w:rsidR="00425602" w:rsidRPr="006F0C73" w:rsidRDefault="00425602" w:rsidP="00425602">
      <w:pPr>
        <w:pStyle w:val="a3"/>
        <w:numPr>
          <w:ilvl w:val="0"/>
          <w:numId w:val="6"/>
        </w:num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Профессиональный </w:t>
      </w:r>
      <w:proofErr w:type="spellStart"/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</w:t>
      </w:r>
      <w:proofErr w:type="spellEnd"/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«Кулинарный репертуар в литературных произведениях» с мастер-классом: изготовление лапши домашней.</w:t>
      </w:r>
    </w:p>
    <w:p w:rsidR="00425602" w:rsidRPr="006F0C73" w:rsidRDefault="00425602" w:rsidP="00425602">
      <w:pPr>
        <w:pStyle w:val="a3"/>
        <w:numPr>
          <w:ilvl w:val="0"/>
          <w:numId w:val="6"/>
        </w:num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фестивале «Постная кухня»</w:t>
      </w:r>
    </w:p>
    <w:p w:rsidR="00425602" w:rsidRPr="006F0C73" w:rsidRDefault="00425602" w:rsidP="00425602">
      <w:pPr>
        <w:pStyle w:val="a3"/>
        <w:numPr>
          <w:ilvl w:val="0"/>
          <w:numId w:val="6"/>
        </w:num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Выездное мероприятие (ДК «Гамма»): Ярмарка – дегустация «Большой воскресный обед».</w:t>
      </w: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C73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 и социальный эффект проекта </w:t>
      </w:r>
      <w:proofErr w:type="gramStart"/>
      <w:r w:rsidRPr="006F0C73">
        <w:rPr>
          <w:rFonts w:ascii="Times New Roman" w:hAnsi="Times New Roman" w:cs="Times New Roman"/>
          <w:b/>
          <w:sz w:val="28"/>
          <w:szCs w:val="28"/>
        </w:rPr>
        <w:t>программы  «</w:t>
      </w:r>
      <w:proofErr w:type="gramEnd"/>
      <w:r w:rsidRPr="006F0C73">
        <w:rPr>
          <w:rFonts w:ascii="Times New Roman" w:hAnsi="Times New Roman" w:cs="Times New Roman"/>
          <w:b/>
          <w:sz w:val="28"/>
          <w:szCs w:val="28"/>
        </w:rPr>
        <w:t>Реализация программы дополнительного профессионального образования «Театр «Кулинарного шоу»» обучающимся с проблемами в социализации  на базе  ГПОАУ ЯО Заволжского политехнического колледжа»</w:t>
      </w:r>
    </w:p>
    <w:p w:rsidR="00425602" w:rsidRPr="006F0C73" w:rsidRDefault="00425602" w:rsidP="00425602">
      <w:pPr>
        <w:spacing w:line="360" w:lineRule="auto"/>
        <w:jc w:val="both"/>
        <w:outlineLvl w:val="3"/>
        <w:rPr>
          <w:rFonts w:ascii="Times New Roman" w:hAnsi="Times New Roman" w:cs="Times New Roman"/>
          <w:bCs/>
          <w:i/>
          <w:sz w:val="28"/>
          <w:szCs w:val="28"/>
        </w:rPr>
      </w:pPr>
      <w:r w:rsidRPr="006F0C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1.Устойчивая внутренняя мотивация к развитию </w:t>
      </w:r>
      <w:r w:rsidRPr="006F0C73">
        <w:rPr>
          <w:rFonts w:ascii="Times New Roman" w:hAnsi="Times New Roman" w:cs="Times New Roman"/>
          <w:color w:val="000000"/>
          <w:sz w:val="28"/>
          <w:szCs w:val="28"/>
        </w:rPr>
        <w:t>познавательных способностей обучающихся</w:t>
      </w:r>
      <w:r w:rsidRPr="006F0C73">
        <w:rPr>
          <w:rFonts w:ascii="Times New Roman" w:hAnsi="Times New Roman" w:cs="Times New Roman"/>
          <w:bCs/>
          <w:sz w:val="28"/>
          <w:szCs w:val="28"/>
        </w:rPr>
        <w:t xml:space="preserve"> и самообразованию (регулярные выставки, участие в конкурсах, фестивалях, мотивируют на выполнение работ высокого качества и активной жизненной позиции).</w:t>
      </w:r>
    </w:p>
    <w:p w:rsidR="00425602" w:rsidRPr="006F0C73" w:rsidRDefault="00425602" w:rsidP="00425602">
      <w:pPr>
        <w:spacing w:line="360" w:lineRule="auto"/>
        <w:jc w:val="both"/>
        <w:outlineLvl w:val="3"/>
        <w:rPr>
          <w:rFonts w:ascii="Times New Roman" w:hAnsi="Times New Roman" w:cs="Times New Roman"/>
          <w:bCs/>
          <w:i/>
          <w:sz w:val="28"/>
          <w:szCs w:val="28"/>
        </w:rPr>
      </w:pPr>
      <w:r w:rsidRPr="006F0C73">
        <w:rPr>
          <w:rFonts w:ascii="Times New Roman" w:hAnsi="Times New Roman" w:cs="Times New Roman"/>
          <w:bCs/>
          <w:sz w:val="28"/>
          <w:szCs w:val="28"/>
        </w:rPr>
        <w:t>2.Сознательные профессиональные знания и умения, усвоенные системно, на длительный срок (использование современных знаний по кулинарному приготовлению пищи приводит их к пониманию и умению создавать блюда, при этом удовлетворяются экономически выгодные потребности обучающихся).</w:t>
      </w:r>
    </w:p>
    <w:p w:rsidR="00425602" w:rsidRPr="006F0C73" w:rsidRDefault="00425602" w:rsidP="00425602">
      <w:pPr>
        <w:spacing w:line="360" w:lineRule="auto"/>
        <w:jc w:val="both"/>
        <w:outlineLvl w:val="3"/>
        <w:rPr>
          <w:rFonts w:ascii="Times New Roman" w:hAnsi="Times New Roman" w:cs="Times New Roman"/>
          <w:bCs/>
          <w:i/>
          <w:sz w:val="28"/>
          <w:szCs w:val="28"/>
        </w:rPr>
      </w:pPr>
      <w:r w:rsidRPr="006F0C73">
        <w:rPr>
          <w:rFonts w:ascii="Times New Roman" w:hAnsi="Times New Roman" w:cs="Times New Roman"/>
          <w:bCs/>
          <w:sz w:val="28"/>
          <w:szCs w:val="28"/>
        </w:rPr>
        <w:t xml:space="preserve">3.Самостоятельное применение технологий </w:t>
      </w:r>
      <w:proofErr w:type="spellStart"/>
      <w:r w:rsidRPr="006F0C73">
        <w:rPr>
          <w:rFonts w:ascii="Times New Roman" w:hAnsi="Times New Roman" w:cs="Times New Roman"/>
          <w:bCs/>
          <w:sz w:val="28"/>
          <w:szCs w:val="28"/>
        </w:rPr>
        <w:t>оформительного</w:t>
      </w:r>
      <w:proofErr w:type="spellEnd"/>
      <w:r w:rsidRPr="006F0C73">
        <w:rPr>
          <w:rFonts w:ascii="Times New Roman" w:hAnsi="Times New Roman" w:cs="Times New Roman"/>
          <w:bCs/>
          <w:sz w:val="28"/>
          <w:szCs w:val="28"/>
        </w:rPr>
        <w:t xml:space="preserve"> направления, умение их выбирать и объединять в одном блюде, приводит к развитию эстетического вкуса и логического мышления.</w:t>
      </w:r>
    </w:p>
    <w:p w:rsidR="00425602" w:rsidRPr="006F0C73" w:rsidRDefault="00425602" w:rsidP="00425602">
      <w:pPr>
        <w:spacing w:line="36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6F0C73">
        <w:rPr>
          <w:rFonts w:ascii="Times New Roman" w:hAnsi="Times New Roman" w:cs="Times New Roman"/>
          <w:bCs/>
          <w:sz w:val="28"/>
          <w:szCs w:val="28"/>
        </w:rPr>
        <w:t>4.Социальные компетентности, развивается социальный опыт обучающихся</w:t>
      </w:r>
    </w:p>
    <w:p w:rsidR="00425602" w:rsidRPr="006F0C73" w:rsidRDefault="00425602" w:rsidP="00425602">
      <w:pPr>
        <w:spacing w:line="360" w:lineRule="auto"/>
        <w:jc w:val="both"/>
        <w:outlineLvl w:val="3"/>
        <w:rPr>
          <w:rFonts w:ascii="Times New Roman" w:hAnsi="Times New Roman" w:cs="Times New Roman"/>
          <w:bCs/>
          <w:i/>
          <w:sz w:val="28"/>
          <w:szCs w:val="28"/>
        </w:rPr>
      </w:pPr>
      <w:r w:rsidRPr="006F0C73">
        <w:rPr>
          <w:rFonts w:ascii="Times New Roman" w:hAnsi="Times New Roman" w:cs="Times New Roman"/>
          <w:bCs/>
          <w:sz w:val="28"/>
          <w:szCs w:val="28"/>
        </w:rPr>
        <w:t>(участие в коллективных делах способствует осознанию важности и ответственности за выполнение работы, необходимости доводить действия до конечного результата).</w:t>
      </w:r>
      <w:r w:rsidRPr="006F0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73">
        <w:rPr>
          <w:rFonts w:ascii="Times New Roman" w:hAnsi="Times New Roman" w:cs="Times New Roman"/>
          <w:color w:val="000000"/>
          <w:sz w:val="28"/>
          <w:szCs w:val="28"/>
        </w:rPr>
        <w:t xml:space="preserve">5.Адекватное    самоопределение      обучающихся      и   </w:t>
      </w:r>
      <w:proofErr w:type="gramStart"/>
      <w:r w:rsidRPr="006F0C73">
        <w:rPr>
          <w:rFonts w:ascii="Times New Roman" w:hAnsi="Times New Roman" w:cs="Times New Roman"/>
          <w:color w:val="000000"/>
          <w:sz w:val="28"/>
          <w:szCs w:val="28"/>
        </w:rPr>
        <w:t>определенная  профессиональная</w:t>
      </w:r>
      <w:proofErr w:type="gramEnd"/>
      <w:r w:rsidRPr="006F0C73">
        <w:rPr>
          <w:rFonts w:ascii="Times New Roman" w:hAnsi="Times New Roman" w:cs="Times New Roman"/>
          <w:color w:val="000000"/>
          <w:sz w:val="28"/>
          <w:szCs w:val="28"/>
        </w:rPr>
        <w:t xml:space="preserve"> адаптация. </w:t>
      </w: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73">
        <w:rPr>
          <w:rFonts w:ascii="Times New Roman" w:hAnsi="Times New Roman" w:cs="Times New Roman"/>
          <w:color w:val="000000"/>
          <w:sz w:val="28"/>
          <w:szCs w:val="28"/>
        </w:rPr>
        <w:t xml:space="preserve">7.Обеспечение качества образовательного процесса. </w:t>
      </w: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ab/>
        <w:t>Таким образом, в результате освоения программы театра, обучающиеся должны получить целый комплекс знаний и приобрести определенные умения.</w:t>
      </w:r>
    </w:p>
    <w:p w:rsidR="00153EA0" w:rsidRDefault="00153EA0" w:rsidP="00153EA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602" w:rsidRPr="006F0C73" w:rsidRDefault="00425602" w:rsidP="00153E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C73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проекта.</w:t>
      </w:r>
    </w:p>
    <w:p w:rsidR="00425602" w:rsidRPr="006F0C73" w:rsidRDefault="00425602" w:rsidP="00153EA0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lastRenderedPageBreak/>
        <w:t>Основной целью, залож</w:t>
      </w:r>
      <w:r>
        <w:rPr>
          <w:rFonts w:ascii="Times New Roman" w:hAnsi="Times New Roman" w:cs="Times New Roman"/>
          <w:sz w:val="28"/>
          <w:szCs w:val="28"/>
        </w:rPr>
        <w:t>енной в Концепции модернизации Р</w:t>
      </w:r>
      <w:r w:rsidRPr="006F0C73">
        <w:rPr>
          <w:rFonts w:ascii="Times New Roman" w:hAnsi="Times New Roman" w:cs="Times New Roman"/>
          <w:sz w:val="28"/>
          <w:szCs w:val="28"/>
        </w:rPr>
        <w:t>оссийского</w:t>
      </w:r>
    </w:p>
    <w:p w:rsidR="00425602" w:rsidRPr="006F0C73" w:rsidRDefault="00425602" w:rsidP="00153E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 xml:space="preserve">образования, является «подготовка квалифицированного работника соответствующего уровня и профиля, </w:t>
      </w:r>
      <w:proofErr w:type="spellStart"/>
      <w:r w:rsidRPr="006F0C73">
        <w:rPr>
          <w:rFonts w:ascii="Times New Roman" w:hAnsi="Times New Roman" w:cs="Times New Roman"/>
          <w:sz w:val="28"/>
          <w:szCs w:val="28"/>
        </w:rPr>
        <w:t>конкурентноспособного</w:t>
      </w:r>
      <w:proofErr w:type="spellEnd"/>
      <w:r w:rsidRPr="006F0C73">
        <w:rPr>
          <w:rFonts w:ascii="Times New Roman" w:hAnsi="Times New Roman" w:cs="Times New Roman"/>
          <w:sz w:val="28"/>
          <w:szCs w:val="28"/>
        </w:rPr>
        <w:t xml:space="preserve">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профессии на уровне мировых стандартов, готового к постоянному профессиональному росту, социальной и профессиональной мобильности.»</w:t>
      </w:r>
    </w:p>
    <w:p w:rsidR="00425602" w:rsidRPr="006F0C73" w:rsidRDefault="00425602" w:rsidP="00153EA0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 xml:space="preserve">Выпускник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6F0C73">
        <w:rPr>
          <w:rFonts w:ascii="Times New Roman" w:hAnsi="Times New Roman" w:cs="Times New Roman"/>
          <w:sz w:val="28"/>
          <w:szCs w:val="28"/>
        </w:rPr>
        <w:t xml:space="preserve"> должен обладать комплексом профессиональных компетенций, наличие которых повышает профессиональную мобильность выпускника, конкурентоспособность на рынке труда. </w:t>
      </w:r>
    </w:p>
    <w:p w:rsidR="00425602" w:rsidRPr="006F0C73" w:rsidRDefault="00425602" w:rsidP="00153EA0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>Преподаватель, проектируя образовательный процесс с ориентацией</w:t>
      </w:r>
    </w:p>
    <w:p w:rsidR="00425602" w:rsidRPr="006F0C73" w:rsidRDefault="00425602" w:rsidP="00153E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>на лич</w:t>
      </w:r>
      <w:r>
        <w:rPr>
          <w:rFonts w:ascii="Times New Roman" w:hAnsi="Times New Roman" w:cs="Times New Roman"/>
          <w:sz w:val="28"/>
          <w:szCs w:val="28"/>
        </w:rPr>
        <w:t>ностно-ориентированное обучение</w:t>
      </w:r>
      <w:r w:rsidRPr="006F0C73">
        <w:rPr>
          <w:rFonts w:ascii="Times New Roman" w:hAnsi="Times New Roman" w:cs="Times New Roman"/>
          <w:sz w:val="28"/>
          <w:szCs w:val="28"/>
        </w:rPr>
        <w:t>, должен:</w:t>
      </w:r>
    </w:p>
    <w:p w:rsidR="00425602" w:rsidRPr="006F0C73" w:rsidRDefault="00425602" w:rsidP="00153E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>-диагностировать исходный уровень наличия профессиональных компетенций;</w:t>
      </w:r>
    </w:p>
    <w:p w:rsidR="00425602" w:rsidRPr="006F0C73" w:rsidRDefault="00425602" w:rsidP="00153E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>-формулировать цель обучения, ориентируясь на конечный результат – уровень сформированности того или иного вида профессиональной компетенции;</w:t>
      </w:r>
    </w:p>
    <w:p w:rsidR="00425602" w:rsidRPr="006F0C73" w:rsidRDefault="00425602" w:rsidP="00153E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>-определять содержание образовательной программы для формирования или развития профессиональных компетенций;</w:t>
      </w:r>
    </w:p>
    <w:p w:rsidR="00425602" w:rsidRPr="006F0C73" w:rsidRDefault="00425602" w:rsidP="00153E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 xml:space="preserve">-выделять методы активизации образовательного процесса и реализации заявленного </w:t>
      </w:r>
      <w:proofErr w:type="gramStart"/>
      <w:r w:rsidRPr="006F0C73">
        <w:rPr>
          <w:rFonts w:ascii="Times New Roman" w:hAnsi="Times New Roman" w:cs="Times New Roman"/>
          <w:sz w:val="28"/>
          <w:szCs w:val="28"/>
        </w:rPr>
        <w:t>содержания  обучения</w:t>
      </w:r>
      <w:proofErr w:type="gramEnd"/>
      <w:r w:rsidRPr="006F0C73">
        <w:rPr>
          <w:rFonts w:ascii="Times New Roman" w:hAnsi="Times New Roman" w:cs="Times New Roman"/>
          <w:sz w:val="28"/>
          <w:szCs w:val="28"/>
        </w:rPr>
        <w:t>, адекватно организовывать учебно-познавательную  и трудовую деятельность обучающихся;</w:t>
      </w:r>
    </w:p>
    <w:p w:rsidR="00425602" w:rsidRPr="006F0C73" w:rsidRDefault="00425602" w:rsidP="00153EA0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 xml:space="preserve">-оценивать конечные итоги и качество обучения, фиксируя уровень сформированности профессиональных компетенций. </w:t>
      </w:r>
    </w:p>
    <w:p w:rsidR="00425602" w:rsidRPr="006F0C73" w:rsidRDefault="00425602" w:rsidP="00153EA0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02" w:rsidRPr="006F0C73" w:rsidRDefault="00425602" w:rsidP="00153E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02" w:rsidRPr="006F0C73" w:rsidRDefault="00425602" w:rsidP="00153E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02" w:rsidRDefault="00425602" w:rsidP="00425602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602" w:rsidRPr="006F0C73" w:rsidRDefault="00425602" w:rsidP="00425602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73"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425602" w:rsidRDefault="00425602" w:rsidP="00425602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0C7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proofErr w:type="gramStart"/>
      <w:r w:rsidRPr="006F0C73">
        <w:rPr>
          <w:rFonts w:ascii="Times New Roman" w:hAnsi="Times New Roman" w:cs="Times New Roman"/>
          <w:sz w:val="28"/>
          <w:szCs w:val="28"/>
        </w:rPr>
        <w:t>Абасов</w:t>
      </w:r>
      <w:proofErr w:type="spellEnd"/>
      <w:r w:rsidRPr="006F0C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C73">
        <w:rPr>
          <w:rFonts w:ascii="Times New Roman" w:hAnsi="Times New Roman" w:cs="Times New Roman"/>
          <w:sz w:val="28"/>
          <w:szCs w:val="28"/>
        </w:rPr>
        <w:t xml:space="preserve">З. Инновационность в образовании и подготовка </w:t>
      </w:r>
      <w:proofErr w:type="spellStart"/>
      <w:r w:rsidRPr="006F0C73">
        <w:rPr>
          <w:rFonts w:ascii="Times New Roman" w:hAnsi="Times New Roman" w:cs="Times New Roman"/>
          <w:sz w:val="28"/>
          <w:szCs w:val="28"/>
        </w:rPr>
        <w:t>учителей.Высшее</w:t>
      </w:r>
      <w:proofErr w:type="spellEnd"/>
      <w:r w:rsidRPr="006F0C73">
        <w:rPr>
          <w:rFonts w:ascii="Times New Roman" w:hAnsi="Times New Roman" w:cs="Times New Roman"/>
          <w:sz w:val="28"/>
          <w:szCs w:val="28"/>
        </w:rPr>
        <w:t xml:space="preserve"> образование в России/.-М.: издательский центр ВЛАДОС, 2001. -203 с.</w:t>
      </w:r>
      <w:r w:rsidRPr="006F0C73">
        <w:rPr>
          <w:rFonts w:ascii="Times New Roman" w:hAnsi="Times New Roman" w:cs="Times New Roman"/>
          <w:sz w:val="28"/>
          <w:szCs w:val="28"/>
        </w:rPr>
        <w:br/>
        <w:t>2.</w:t>
      </w:r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Авдеева, Г.Ф. Организационно-педагогические условия адаптивного профессионального обучения для подготовки конкурентоспособных рабочих кадров: </w:t>
      </w:r>
      <w:proofErr w:type="spellStart"/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proofErr w:type="gramStart"/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.</w:t>
      </w:r>
      <w:proofErr w:type="gramEnd"/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канд. </w:t>
      </w:r>
      <w:proofErr w:type="spellStart"/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наук Текст.7 </w:t>
      </w:r>
      <w:proofErr w:type="spellStart"/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Г.Ф.Авдеева</w:t>
      </w:r>
      <w:proofErr w:type="spellEnd"/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Каменогорск</w:t>
      </w:r>
      <w:proofErr w:type="spellEnd"/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2006. - 198 с. </w:t>
      </w:r>
    </w:p>
    <w:p w:rsidR="00425602" w:rsidRDefault="00425602" w:rsidP="00425602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3.Байденко, В.И. Базовые навыки (ключевые компетенции) как интегрирующий1фактор образовательного процесса Текст. / В.И. </w:t>
      </w:r>
      <w:proofErr w:type="spellStart"/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Байденко</w:t>
      </w:r>
      <w:proofErr w:type="spellEnd"/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Б. </w:t>
      </w:r>
      <w:proofErr w:type="spellStart"/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Оскарссон</w:t>
      </w:r>
      <w:proofErr w:type="spellEnd"/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// Профессиональное образование и личность специалиста. — М.: Логос, 2002. -23 с.</w:t>
      </w:r>
    </w:p>
    <w:p w:rsidR="00425602" w:rsidRDefault="00425602" w:rsidP="00425602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Байбародова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Л.В. Проектирование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педагогической  деятельности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школы: Из опыта работы школы – комплекса№87 г. Ярославля (Л.В. Байбородова, О.Г.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М.И Рожков – Ярославль: ЯГПУ им. К.Д. Ушинского, 1997.</w:t>
      </w:r>
    </w:p>
    <w:p w:rsidR="00425602" w:rsidRPr="006F0C73" w:rsidRDefault="00425602" w:rsidP="00425602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4.Бондаревская, Е.В. Теория и практика личностно-ориентированного образования Текст. / Е.В. </w:t>
      </w:r>
      <w:proofErr w:type="spellStart"/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Бондаревская</w:t>
      </w:r>
      <w:proofErr w:type="spellEnd"/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Ростов н/Д: РГПУ, 2000. - 352 с.                                                                                                                  </w:t>
      </w:r>
      <w:r w:rsidRPr="006F0C73">
        <w:rPr>
          <w:rFonts w:ascii="Times New Roman" w:hAnsi="Times New Roman" w:cs="Times New Roman"/>
          <w:sz w:val="28"/>
          <w:szCs w:val="28"/>
        </w:rPr>
        <w:t xml:space="preserve">5.Загрекова. Л.В. Теория и технология обучения, - М.: Высшая </w:t>
      </w:r>
      <w:proofErr w:type="gramStart"/>
      <w:r w:rsidRPr="006F0C73">
        <w:rPr>
          <w:rFonts w:ascii="Times New Roman" w:hAnsi="Times New Roman" w:cs="Times New Roman"/>
          <w:sz w:val="28"/>
          <w:szCs w:val="28"/>
        </w:rPr>
        <w:t>школа,  2004</w:t>
      </w:r>
      <w:proofErr w:type="gramEnd"/>
      <w:r w:rsidRPr="006F0C73">
        <w:rPr>
          <w:rFonts w:ascii="Times New Roman" w:hAnsi="Times New Roman" w:cs="Times New Roman"/>
          <w:sz w:val="28"/>
          <w:szCs w:val="28"/>
        </w:rPr>
        <w:t>. -146 с.</w:t>
      </w:r>
      <w:r w:rsidRPr="006F0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6.Кирсанов, А.А. Личностно-ориентированная профессиональная подготовка специалистов Текст. / А.А. Кирсанов. — М.: Магистр, 1994. 116 с.</w:t>
      </w:r>
    </w:p>
    <w:p w:rsidR="00425602" w:rsidRDefault="00425602" w:rsidP="00425602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73">
        <w:rPr>
          <w:rFonts w:ascii="Times New Roman" w:hAnsi="Times New Roman" w:cs="Times New Roman"/>
          <w:sz w:val="28"/>
          <w:szCs w:val="28"/>
        </w:rPr>
        <w:t xml:space="preserve">7.Никитина   Н.Н.  </w:t>
      </w:r>
      <w:proofErr w:type="gramStart"/>
      <w:r w:rsidRPr="006F0C73">
        <w:rPr>
          <w:rFonts w:ascii="Times New Roman" w:hAnsi="Times New Roman" w:cs="Times New Roman"/>
          <w:sz w:val="28"/>
          <w:szCs w:val="28"/>
        </w:rPr>
        <w:t>и  др.</w:t>
      </w:r>
      <w:proofErr w:type="gramEnd"/>
      <w:r w:rsidRPr="006F0C7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F0C73">
        <w:rPr>
          <w:rFonts w:ascii="Times New Roman" w:hAnsi="Times New Roman" w:cs="Times New Roman"/>
          <w:sz w:val="28"/>
          <w:szCs w:val="28"/>
        </w:rPr>
        <w:t>Основы  профессионально</w:t>
      </w:r>
      <w:proofErr w:type="gramEnd"/>
      <w:r w:rsidRPr="006F0C73">
        <w:rPr>
          <w:rFonts w:ascii="Times New Roman" w:hAnsi="Times New Roman" w:cs="Times New Roman"/>
          <w:sz w:val="28"/>
          <w:szCs w:val="28"/>
        </w:rPr>
        <w:t xml:space="preserve">-педагогической  деятельности. - М.: Мастерство, </w:t>
      </w:r>
      <w:proofErr w:type="gramStart"/>
      <w:r w:rsidRPr="006F0C73">
        <w:rPr>
          <w:rFonts w:ascii="Times New Roman" w:hAnsi="Times New Roman" w:cs="Times New Roman"/>
          <w:sz w:val="28"/>
          <w:szCs w:val="28"/>
        </w:rPr>
        <w:t>2002.-</w:t>
      </w:r>
      <w:proofErr w:type="gramEnd"/>
      <w:r w:rsidRPr="006F0C73">
        <w:rPr>
          <w:rFonts w:ascii="Times New Roman" w:hAnsi="Times New Roman" w:cs="Times New Roman"/>
          <w:sz w:val="28"/>
          <w:szCs w:val="28"/>
        </w:rPr>
        <w:t>53 с.</w:t>
      </w:r>
    </w:p>
    <w:p w:rsidR="00425602" w:rsidRPr="006F0C73" w:rsidRDefault="00425602" w:rsidP="00425602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Юдин В.В. Технологическое проектирование педагогического процесса. Монография. – М.: Университетская книга, 2008. </w:t>
      </w:r>
    </w:p>
    <w:p w:rsidR="00425602" w:rsidRPr="006F0C73" w:rsidRDefault="00425602" w:rsidP="00425602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6F0C7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F0C73">
        <w:rPr>
          <w:rFonts w:ascii="Times New Roman" w:hAnsi="Times New Roman" w:cs="Times New Roman"/>
          <w:sz w:val="28"/>
          <w:szCs w:val="28"/>
        </w:rPr>
        <w:t xml:space="preserve">Новые педагогические и информационные технологии в системе образования/ Под ред. </w:t>
      </w:r>
      <w:proofErr w:type="spellStart"/>
      <w:r w:rsidRPr="006F0C73">
        <w:rPr>
          <w:rFonts w:ascii="Times New Roman" w:hAnsi="Times New Roman" w:cs="Times New Roman"/>
          <w:sz w:val="28"/>
          <w:szCs w:val="28"/>
        </w:rPr>
        <w:t>Е.С.Полат</w:t>
      </w:r>
      <w:proofErr w:type="spellEnd"/>
      <w:r w:rsidRPr="006F0C73">
        <w:rPr>
          <w:rFonts w:ascii="Times New Roman" w:hAnsi="Times New Roman" w:cs="Times New Roman"/>
          <w:sz w:val="28"/>
          <w:szCs w:val="28"/>
        </w:rPr>
        <w:t xml:space="preserve"> – М., 2000 </w:t>
      </w:r>
    </w:p>
    <w:p w:rsidR="00425602" w:rsidRPr="006F0C73" w:rsidRDefault="00425602" w:rsidP="00425602">
      <w:pPr>
        <w:shd w:val="clear" w:color="auto" w:fill="FFFFFF" w:themeFill="background1"/>
        <w:spacing w:line="360" w:lineRule="auto"/>
        <w:ind w:left="6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6F0C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C73">
        <w:rPr>
          <w:rFonts w:ascii="Times New Roman" w:hAnsi="Times New Roman" w:cs="Times New Roman"/>
          <w:sz w:val="28"/>
          <w:szCs w:val="28"/>
        </w:rPr>
        <w:t xml:space="preserve">Новые педагогические и информационные технологии в системе образования/Под ред. Е.С. </w:t>
      </w:r>
      <w:proofErr w:type="spellStart"/>
      <w:r w:rsidRPr="006F0C73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6F0C73">
        <w:rPr>
          <w:rFonts w:ascii="Times New Roman" w:hAnsi="Times New Roman" w:cs="Times New Roman"/>
          <w:sz w:val="28"/>
          <w:szCs w:val="28"/>
        </w:rPr>
        <w:t xml:space="preserve">. - М: </w:t>
      </w:r>
      <w:proofErr w:type="spellStart"/>
      <w:r w:rsidRPr="006F0C73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6F0C73">
        <w:rPr>
          <w:rFonts w:ascii="Times New Roman" w:hAnsi="Times New Roman" w:cs="Times New Roman"/>
          <w:sz w:val="28"/>
          <w:szCs w:val="28"/>
        </w:rPr>
        <w:t>. изд. центр ВЛАДОС, 2000</w:t>
      </w:r>
    </w:p>
    <w:p w:rsidR="00425602" w:rsidRPr="006F0C73" w:rsidRDefault="00425602" w:rsidP="00425602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F0C73">
        <w:rPr>
          <w:rFonts w:ascii="Times New Roman" w:hAnsi="Times New Roman" w:cs="Times New Roman"/>
          <w:sz w:val="28"/>
          <w:szCs w:val="28"/>
        </w:rPr>
        <w:t xml:space="preserve">Современные педагогические и информационные технологии в системе образования: Учебное пособие / Е. С. </w:t>
      </w:r>
      <w:proofErr w:type="spellStart"/>
      <w:proofErr w:type="gramStart"/>
      <w:r w:rsidRPr="006F0C73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6F0C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C73">
        <w:rPr>
          <w:rFonts w:ascii="Times New Roman" w:hAnsi="Times New Roman" w:cs="Times New Roman"/>
          <w:sz w:val="28"/>
          <w:szCs w:val="28"/>
        </w:rPr>
        <w:t xml:space="preserve"> М. Ю. </w:t>
      </w:r>
      <w:proofErr w:type="spellStart"/>
      <w:r w:rsidRPr="006F0C73"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Pr="006F0C73">
        <w:rPr>
          <w:rFonts w:ascii="Times New Roman" w:hAnsi="Times New Roman" w:cs="Times New Roman"/>
          <w:sz w:val="28"/>
          <w:szCs w:val="28"/>
        </w:rPr>
        <w:t>, — М.: Издательский центр «Академия», 2007.</w:t>
      </w:r>
    </w:p>
    <w:p w:rsidR="00425602" w:rsidRPr="006F0C73" w:rsidRDefault="00425602" w:rsidP="00425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F0C73">
        <w:rPr>
          <w:rFonts w:ascii="Times New Roman" w:hAnsi="Times New Roman" w:cs="Times New Roman"/>
          <w:sz w:val="28"/>
          <w:szCs w:val="28"/>
        </w:rPr>
        <w:t xml:space="preserve">.Современные      системы    и   технологии    обучения    в   </w:t>
      </w:r>
      <w:proofErr w:type="gramStart"/>
      <w:r w:rsidRPr="006F0C73">
        <w:rPr>
          <w:rFonts w:ascii="Times New Roman" w:hAnsi="Times New Roman" w:cs="Times New Roman"/>
          <w:sz w:val="28"/>
          <w:szCs w:val="28"/>
        </w:rPr>
        <w:t>условиях  модернизации</w:t>
      </w:r>
      <w:proofErr w:type="gramEnd"/>
      <w:r w:rsidRPr="006F0C73">
        <w:rPr>
          <w:rFonts w:ascii="Times New Roman" w:hAnsi="Times New Roman" w:cs="Times New Roman"/>
          <w:sz w:val="28"/>
          <w:szCs w:val="28"/>
        </w:rPr>
        <w:t xml:space="preserve"> образования ТОИПКРО ч. I, II, Тамбов, 2007. -№2.</w:t>
      </w:r>
    </w:p>
    <w:p w:rsidR="00F62DB3" w:rsidRDefault="00F62DB3"/>
    <w:sectPr w:rsidR="00F6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6019"/>
    <w:multiLevelType w:val="hybridMultilevel"/>
    <w:tmpl w:val="0B62F862"/>
    <w:lvl w:ilvl="0" w:tplc="F5C4E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C3AAB"/>
    <w:multiLevelType w:val="hybridMultilevel"/>
    <w:tmpl w:val="08D8A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2420A"/>
    <w:multiLevelType w:val="hybridMultilevel"/>
    <w:tmpl w:val="6D54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6104"/>
    <w:multiLevelType w:val="hybridMultilevel"/>
    <w:tmpl w:val="25EA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F2F7A"/>
    <w:multiLevelType w:val="hybridMultilevel"/>
    <w:tmpl w:val="AF9C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53DD7"/>
    <w:multiLevelType w:val="hybridMultilevel"/>
    <w:tmpl w:val="1E8C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02"/>
    <w:rsid w:val="00153EA0"/>
    <w:rsid w:val="00216B75"/>
    <w:rsid w:val="00421C61"/>
    <w:rsid w:val="00425602"/>
    <w:rsid w:val="00962C55"/>
    <w:rsid w:val="00B27920"/>
    <w:rsid w:val="00E90971"/>
    <w:rsid w:val="00F6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C2155-758E-44C8-A31F-3308E13B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6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</dc:creator>
  <cp:keywords/>
  <dc:description/>
  <cp:lastModifiedBy>Юлия Михайловна</cp:lastModifiedBy>
  <cp:revision>4</cp:revision>
  <dcterms:created xsi:type="dcterms:W3CDTF">2018-04-26T09:16:00Z</dcterms:created>
  <dcterms:modified xsi:type="dcterms:W3CDTF">2018-04-26T09:50:00Z</dcterms:modified>
</cp:coreProperties>
</file>